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54DF" w14:textId="77777777" w:rsidR="0071070A" w:rsidRPr="00C51C93" w:rsidRDefault="0071070A" w:rsidP="00B827FC">
      <w:pPr>
        <w:pStyle w:val="NoSpacing"/>
        <w:jc w:val="center"/>
        <w:rPr>
          <w:rFonts w:cstheme="minorHAnsi"/>
          <w:b/>
          <w:sz w:val="24"/>
        </w:rPr>
      </w:pPr>
      <w:r w:rsidRPr="00C51C93">
        <w:rPr>
          <w:rFonts w:cstheme="minorHAnsi"/>
          <w:b/>
          <w:sz w:val="24"/>
        </w:rPr>
        <w:t>Alabama Disabilities Advocacy Program (ADAP)</w:t>
      </w:r>
    </w:p>
    <w:p w14:paraId="322BE121" w14:textId="77777777" w:rsidR="0071070A" w:rsidRPr="00C51C93" w:rsidRDefault="0071070A" w:rsidP="00B827FC">
      <w:pPr>
        <w:pStyle w:val="NoSpacing"/>
        <w:jc w:val="center"/>
        <w:rPr>
          <w:rFonts w:cstheme="minorHAnsi"/>
          <w:b/>
          <w:sz w:val="24"/>
        </w:rPr>
      </w:pPr>
      <w:r w:rsidRPr="00C51C93">
        <w:rPr>
          <w:rFonts w:cstheme="minorHAnsi"/>
          <w:b/>
          <w:sz w:val="24"/>
        </w:rPr>
        <w:t>Protection and Advocacy for Individuals with Mental Illness (PAIMI)</w:t>
      </w:r>
    </w:p>
    <w:p w14:paraId="58687AF7" w14:textId="77777777" w:rsidR="0071070A" w:rsidRPr="00C51C93" w:rsidRDefault="006A2273" w:rsidP="00B827FC">
      <w:pPr>
        <w:pStyle w:val="NoSpacing"/>
        <w:jc w:val="center"/>
        <w:rPr>
          <w:rFonts w:cstheme="minorHAnsi"/>
          <w:b/>
          <w:sz w:val="24"/>
        </w:rPr>
      </w:pPr>
      <w:r w:rsidRPr="00C51C93">
        <w:rPr>
          <w:rFonts w:cstheme="minorHAnsi"/>
          <w:b/>
          <w:sz w:val="24"/>
        </w:rPr>
        <w:t xml:space="preserve">PAIMI </w:t>
      </w:r>
      <w:r w:rsidR="002E2F7B" w:rsidRPr="00C51C93">
        <w:rPr>
          <w:rFonts w:cstheme="minorHAnsi"/>
          <w:b/>
          <w:sz w:val="24"/>
        </w:rPr>
        <w:t xml:space="preserve">Advisory Council </w:t>
      </w:r>
      <w:r w:rsidRPr="00C51C93">
        <w:rPr>
          <w:rFonts w:cstheme="minorHAnsi"/>
          <w:b/>
          <w:sz w:val="24"/>
        </w:rPr>
        <w:t xml:space="preserve">(PAC) </w:t>
      </w:r>
      <w:r w:rsidR="0071070A" w:rsidRPr="00C51C93">
        <w:rPr>
          <w:rFonts w:cstheme="minorHAnsi"/>
          <w:b/>
          <w:sz w:val="24"/>
        </w:rPr>
        <w:t>Operating Procedures</w:t>
      </w:r>
    </w:p>
    <w:p w14:paraId="3B42369D" w14:textId="77777777" w:rsidR="009B6712" w:rsidRPr="00C51C93" w:rsidRDefault="009B6712" w:rsidP="00B827FC">
      <w:pPr>
        <w:pStyle w:val="NoSpacing"/>
        <w:jc w:val="both"/>
        <w:rPr>
          <w:rFonts w:cstheme="minorHAnsi"/>
          <w:b/>
        </w:rPr>
      </w:pPr>
    </w:p>
    <w:p w14:paraId="7635F98D" w14:textId="77777777" w:rsidR="002E2F7B" w:rsidRPr="00C51C93" w:rsidRDefault="002E2F7B" w:rsidP="00B827FC">
      <w:pPr>
        <w:pStyle w:val="NoSpacing"/>
        <w:jc w:val="both"/>
        <w:rPr>
          <w:rFonts w:cstheme="minorHAnsi"/>
          <w:b/>
        </w:rPr>
      </w:pPr>
    </w:p>
    <w:p w14:paraId="0FB3923B" w14:textId="77777777" w:rsidR="009B6712" w:rsidRPr="00C51C93" w:rsidRDefault="009B6712" w:rsidP="00B827FC">
      <w:pPr>
        <w:spacing w:after="0" w:line="240" w:lineRule="auto"/>
        <w:jc w:val="both"/>
        <w:rPr>
          <w:rFonts w:eastAsia="Times New Roman" w:cstheme="minorHAnsi"/>
          <w:b/>
          <w:bCs/>
        </w:rPr>
        <w:sectPr w:rsidR="009B6712" w:rsidRPr="00C51C93" w:rsidSect="006A2273">
          <w:footerReference w:type="default" r:id="rId8"/>
          <w:pgSz w:w="12240" w:h="15840"/>
          <w:pgMar w:top="1440" w:right="1440" w:bottom="1440" w:left="1440" w:header="720" w:footer="720" w:gutter="0"/>
          <w:cols w:space="720"/>
          <w:docGrid w:linePitch="360"/>
        </w:sectPr>
      </w:pPr>
    </w:p>
    <w:p w14:paraId="76FDAC95" w14:textId="77777777" w:rsidR="004E6263" w:rsidRPr="00C51C93" w:rsidRDefault="0071070A" w:rsidP="00B827FC">
      <w:pPr>
        <w:spacing w:after="0" w:line="240" w:lineRule="auto"/>
        <w:jc w:val="both"/>
        <w:rPr>
          <w:rFonts w:eastAsia="Times New Roman" w:cstheme="minorHAnsi"/>
          <w:b/>
          <w:bCs/>
        </w:rPr>
      </w:pPr>
      <w:r w:rsidRPr="00C51C93">
        <w:rPr>
          <w:rFonts w:eastAsia="Times New Roman" w:cstheme="minorHAnsi"/>
          <w:b/>
          <w:bCs/>
        </w:rPr>
        <w:t>I. Name</w:t>
      </w:r>
    </w:p>
    <w:p w14:paraId="7CD2D772" w14:textId="77777777" w:rsidR="00AD0D7C" w:rsidRPr="00C51C93" w:rsidRDefault="00AD0D7C" w:rsidP="00AD0D7C">
      <w:pPr>
        <w:pStyle w:val="ListParagraph"/>
        <w:spacing w:after="0" w:line="240" w:lineRule="auto"/>
        <w:ind w:left="360"/>
        <w:jc w:val="both"/>
        <w:rPr>
          <w:rFonts w:eastAsia="Times New Roman" w:cstheme="minorHAnsi"/>
        </w:rPr>
      </w:pPr>
    </w:p>
    <w:p w14:paraId="3FA0326A" w14:textId="77777777" w:rsidR="0071070A" w:rsidRPr="00C51C93" w:rsidRDefault="0071070A" w:rsidP="00AD0D7C">
      <w:pPr>
        <w:spacing w:after="0" w:line="240" w:lineRule="auto"/>
        <w:jc w:val="both"/>
        <w:rPr>
          <w:rFonts w:eastAsia="Times New Roman" w:cstheme="minorHAnsi"/>
        </w:rPr>
      </w:pPr>
      <w:r w:rsidRPr="00C51C93">
        <w:rPr>
          <w:rFonts w:eastAsia="Times New Roman" w:cstheme="minorHAnsi"/>
        </w:rPr>
        <w:t xml:space="preserve">The name of this organization </w:t>
      </w:r>
      <w:r w:rsidR="00DC4A6D" w:rsidRPr="00C51C93">
        <w:rPr>
          <w:rFonts w:eastAsia="Times New Roman" w:cstheme="minorHAnsi"/>
        </w:rPr>
        <w:t xml:space="preserve">is </w:t>
      </w:r>
      <w:r w:rsidRPr="00C51C93">
        <w:rPr>
          <w:rFonts w:eastAsia="Times New Roman" w:cstheme="minorHAnsi"/>
        </w:rPr>
        <w:t xml:space="preserve">the PAIMI Advisory Council </w:t>
      </w:r>
      <w:r w:rsidR="006A2273" w:rsidRPr="00C51C93">
        <w:rPr>
          <w:rFonts w:eastAsia="Times New Roman" w:cstheme="minorHAnsi"/>
        </w:rPr>
        <w:t xml:space="preserve">(PAC) </w:t>
      </w:r>
      <w:r w:rsidR="00DC4A6D" w:rsidRPr="00C51C93">
        <w:rPr>
          <w:rFonts w:eastAsia="Times New Roman" w:cstheme="minorHAnsi"/>
        </w:rPr>
        <w:t>of the Alabama Disabilities Advocacy Program (ADAP)</w:t>
      </w:r>
      <w:r w:rsidRPr="00C51C93">
        <w:rPr>
          <w:rFonts w:eastAsia="Times New Roman" w:cstheme="minorHAnsi"/>
        </w:rPr>
        <w:t>, hereinafter referred to as the "Council."</w:t>
      </w:r>
    </w:p>
    <w:p w14:paraId="7FBAEC0A" w14:textId="77777777" w:rsidR="004E6263" w:rsidRPr="00C51C93" w:rsidRDefault="0071070A" w:rsidP="00B827FC">
      <w:pPr>
        <w:spacing w:before="100" w:beforeAutospacing="1" w:after="100" w:afterAutospacing="1" w:line="240" w:lineRule="auto"/>
        <w:jc w:val="both"/>
        <w:rPr>
          <w:rFonts w:eastAsia="Times New Roman" w:cstheme="minorHAnsi"/>
          <w:b/>
          <w:bCs/>
        </w:rPr>
      </w:pPr>
      <w:r w:rsidRPr="00C51C93">
        <w:rPr>
          <w:rFonts w:eastAsia="Times New Roman" w:cstheme="minorHAnsi"/>
          <w:b/>
          <w:bCs/>
        </w:rPr>
        <w:t>II. Purpose of the Council</w:t>
      </w:r>
    </w:p>
    <w:p w14:paraId="40FE2C2D" w14:textId="77777777" w:rsidR="0071070A" w:rsidRPr="00C51C93" w:rsidRDefault="0071070A" w:rsidP="00B827FC">
      <w:pPr>
        <w:spacing w:before="100" w:beforeAutospacing="1" w:after="100" w:afterAutospacing="1" w:line="240" w:lineRule="auto"/>
        <w:jc w:val="both"/>
        <w:rPr>
          <w:rFonts w:eastAsia="Times New Roman" w:cstheme="minorHAnsi"/>
        </w:rPr>
      </w:pPr>
      <w:r w:rsidRPr="00C51C93">
        <w:rPr>
          <w:rFonts w:eastAsia="Times New Roman" w:cstheme="minorHAnsi"/>
        </w:rPr>
        <w:t>As required under the PAI</w:t>
      </w:r>
      <w:r w:rsidR="00723A9A" w:rsidRPr="00C51C93">
        <w:rPr>
          <w:rFonts w:eastAsia="Times New Roman" w:cstheme="minorHAnsi"/>
        </w:rPr>
        <w:t xml:space="preserve">MI Act and its implementing regulations, </w:t>
      </w:r>
      <w:r w:rsidRPr="00C51C93">
        <w:rPr>
          <w:rFonts w:eastAsia="Times New Roman" w:cstheme="minorHAnsi"/>
        </w:rPr>
        <w:t>the purpose of the Council is to:</w:t>
      </w:r>
    </w:p>
    <w:p w14:paraId="71F18D97" w14:textId="77777777" w:rsidR="00723A9A" w:rsidRPr="00C51C93" w:rsidRDefault="00723A9A" w:rsidP="008E6BC4">
      <w:pPr>
        <w:pStyle w:val="ListParagraph"/>
        <w:numPr>
          <w:ilvl w:val="0"/>
          <w:numId w:val="1"/>
        </w:numPr>
        <w:spacing w:before="100" w:beforeAutospacing="1" w:after="100" w:afterAutospacing="1" w:line="240" w:lineRule="auto"/>
        <w:jc w:val="both"/>
        <w:rPr>
          <w:rFonts w:eastAsia="Times New Roman" w:cstheme="minorHAnsi"/>
        </w:rPr>
      </w:pPr>
      <w:r w:rsidRPr="00C51C93">
        <w:rPr>
          <w:rFonts w:cstheme="minorHAnsi"/>
        </w:rPr>
        <w:t xml:space="preserve">Provide independent advice and recommendations to ADAP regarding the needs of Alabamians with mental illness.   </w:t>
      </w:r>
    </w:p>
    <w:p w14:paraId="5AD1D27D" w14:textId="77777777" w:rsidR="00723A9A" w:rsidRPr="00C51C93" w:rsidRDefault="00723A9A" w:rsidP="008E6BC4">
      <w:pPr>
        <w:pStyle w:val="ListParagraph"/>
        <w:numPr>
          <w:ilvl w:val="0"/>
          <w:numId w:val="1"/>
        </w:numPr>
        <w:spacing w:before="100" w:beforeAutospacing="1" w:after="100" w:afterAutospacing="1" w:line="240" w:lineRule="auto"/>
        <w:jc w:val="both"/>
        <w:rPr>
          <w:rFonts w:eastAsia="Times New Roman" w:cstheme="minorHAnsi"/>
        </w:rPr>
      </w:pPr>
      <w:r w:rsidRPr="00C51C93">
        <w:rPr>
          <w:rFonts w:eastAsia="Times New Roman" w:cstheme="minorHAnsi"/>
        </w:rPr>
        <w:t>Work jointly with ADAP’s Governing Authority and ADAP to develop the annual statement of objectives and priorities for ADAP’s PAIMI program.</w:t>
      </w:r>
    </w:p>
    <w:p w14:paraId="3E84F055" w14:textId="77777777" w:rsidR="00723A9A" w:rsidRPr="00C51C93" w:rsidRDefault="00DC4A6D" w:rsidP="00723A9A">
      <w:pPr>
        <w:numPr>
          <w:ilvl w:val="0"/>
          <w:numId w:val="1"/>
        </w:numPr>
        <w:spacing w:before="100" w:beforeAutospacing="1" w:after="100" w:afterAutospacing="1" w:line="240" w:lineRule="auto"/>
        <w:jc w:val="both"/>
        <w:rPr>
          <w:rFonts w:eastAsia="Times New Roman" w:cstheme="minorHAnsi"/>
        </w:rPr>
      </w:pPr>
      <w:r w:rsidRPr="00C51C93">
        <w:rPr>
          <w:rFonts w:eastAsia="Times New Roman" w:cstheme="minorHAnsi"/>
        </w:rPr>
        <w:t xml:space="preserve">Complete a section of ADAP’s </w:t>
      </w:r>
      <w:r w:rsidR="0071070A" w:rsidRPr="00C51C93">
        <w:rPr>
          <w:rFonts w:eastAsia="Times New Roman" w:cstheme="minorHAnsi"/>
        </w:rPr>
        <w:t>annual PAIMI program performance report that describes the activities of the Council and its assessment of the operation and quality of services of ADAP’s PAIMI Program.</w:t>
      </w:r>
    </w:p>
    <w:p w14:paraId="0D04CE70" w14:textId="77777777" w:rsidR="004E6263" w:rsidRPr="00C51C93" w:rsidRDefault="0071070A" w:rsidP="00B827FC">
      <w:pPr>
        <w:spacing w:before="100" w:beforeAutospacing="1" w:after="100" w:afterAutospacing="1" w:line="240" w:lineRule="auto"/>
        <w:jc w:val="both"/>
        <w:rPr>
          <w:rFonts w:eastAsia="Times New Roman" w:cstheme="minorHAnsi"/>
          <w:b/>
          <w:bCs/>
        </w:rPr>
      </w:pPr>
      <w:r w:rsidRPr="00C51C93">
        <w:rPr>
          <w:rFonts w:eastAsia="Times New Roman" w:cstheme="minorHAnsi"/>
          <w:b/>
          <w:bCs/>
        </w:rPr>
        <w:t>III. Political Neutrality</w:t>
      </w:r>
    </w:p>
    <w:p w14:paraId="0C706533" w14:textId="77777777" w:rsidR="0071070A" w:rsidRPr="00C51C93" w:rsidRDefault="0018359C" w:rsidP="00AD0D7C">
      <w:pPr>
        <w:spacing w:before="100" w:beforeAutospacing="1" w:after="100" w:afterAutospacing="1" w:line="240" w:lineRule="auto"/>
        <w:jc w:val="both"/>
        <w:rPr>
          <w:rFonts w:eastAsia="Times New Roman" w:cstheme="minorHAnsi"/>
          <w:b/>
          <w:bCs/>
        </w:rPr>
      </w:pPr>
      <w:r w:rsidRPr="00C51C93">
        <w:rPr>
          <w:rFonts w:eastAsia="Times New Roman" w:cstheme="minorHAnsi"/>
        </w:rPr>
        <w:t xml:space="preserve">The Council is non-political and does not </w:t>
      </w:r>
      <w:r w:rsidR="0071070A" w:rsidRPr="00C51C93">
        <w:rPr>
          <w:rFonts w:eastAsia="Times New Roman" w:cstheme="minorHAnsi"/>
        </w:rPr>
        <w:t>support nor oppose any party or candidate for public office, and take</w:t>
      </w:r>
      <w:r w:rsidRPr="00C51C93">
        <w:rPr>
          <w:rFonts w:eastAsia="Times New Roman" w:cstheme="minorHAnsi"/>
        </w:rPr>
        <w:t>s</w:t>
      </w:r>
      <w:r w:rsidR="0071070A" w:rsidRPr="00C51C93">
        <w:rPr>
          <w:rFonts w:eastAsia="Times New Roman" w:cstheme="minorHAnsi"/>
        </w:rPr>
        <w:t xml:space="preserve"> no position on matters of governmental policy or legislation, other than those that are relevant to its purposes.</w:t>
      </w:r>
    </w:p>
    <w:p w14:paraId="4EE70615" w14:textId="77777777" w:rsidR="0071070A" w:rsidRPr="00C51C93" w:rsidRDefault="0071070A" w:rsidP="00B827FC">
      <w:pPr>
        <w:spacing w:before="100" w:beforeAutospacing="1" w:after="100" w:afterAutospacing="1" w:line="240" w:lineRule="auto"/>
        <w:jc w:val="both"/>
        <w:rPr>
          <w:rFonts w:eastAsia="Times New Roman" w:cstheme="minorHAnsi"/>
        </w:rPr>
      </w:pPr>
      <w:r w:rsidRPr="00C51C93">
        <w:rPr>
          <w:rFonts w:eastAsia="Times New Roman" w:cstheme="minorHAnsi"/>
          <w:b/>
          <w:bCs/>
        </w:rPr>
        <w:t>IV. Composition of the Council and Membership Criteria</w:t>
      </w:r>
    </w:p>
    <w:p w14:paraId="0FE12215" w14:textId="77777777" w:rsidR="0071070A" w:rsidRPr="00C51C93" w:rsidRDefault="0071070A" w:rsidP="00B827FC">
      <w:pPr>
        <w:numPr>
          <w:ilvl w:val="0"/>
          <w:numId w:val="2"/>
        </w:numPr>
        <w:spacing w:before="100" w:beforeAutospacing="1" w:after="100" w:afterAutospacing="1" w:line="240" w:lineRule="auto"/>
        <w:jc w:val="both"/>
        <w:rPr>
          <w:rFonts w:eastAsia="Times New Roman" w:cstheme="minorHAnsi"/>
        </w:rPr>
      </w:pPr>
      <w:r w:rsidRPr="00C51C93">
        <w:rPr>
          <w:rFonts w:eastAsia="Times New Roman" w:cstheme="minorHAnsi"/>
        </w:rPr>
        <w:t xml:space="preserve">The Council </w:t>
      </w:r>
      <w:r w:rsidR="0018359C" w:rsidRPr="00C51C93">
        <w:rPr>
          <w:rFonts w:eastAsia="Times New Roman" w:cstheme="minorHAnsi"/>
        </w:rPr>
        <w:t xml:space="preserve">is </w:t>
      </w:r>
      <w:r w:rsidRPr="00C51C93">
        <w:rPr>
          <w:rFonts w:eastAsia="Times New Roman" w:cstheme="minorHAnsi"/>
        </w:rPr>
        <w:t xml:space="preserve">comprised of no fewer than twelve (12) Alabama residents. </w:t>
      </w:r>
    </w:p>
    <w:p w14:paraId="4AE539EC" w14:textId="77777777" w:rsidR="0071070A" w:rsidRPr="00C51C93" w:rsidRDefault="0071070A" w:rsidP="00B827FC">
      <w:pPr>
        <w:numPr>
          <w:ilvl w:val="0"/>
          <w:numId w:val="2"/>
        </w:numPr>
        <w:spacing w:before="100" w:beforeAutospacing="1" w:after="100" w:afterAutospacing="1" w:line="240" w:lineRule="auto"/>
        <w:jc w:val="both"/>
        <w:rPr>
          <w:rFonts w:eastAsia="Times New Roman" w:cstheme="minorHAnsi"/>
        </w:rPr>
      </w:pPr>
      <w:r w:rsidRPr="00C51C93">
        <w:rPr>
          <w:rFonts w:eastAsia="Times New Roman" w:cstheme="minorHAnsi"/>
        </w:rPr>
        <w:t xml:space="preserve">Council members </w:t>
      </w:r>
      <w:r w:rsidR="004814DA" w:rsidRPr="00C51C93">
        <w:rPr>
          <w:rFonts w:eastAsia="Times New Roman" w:cstheme="minorHAnsi"/>
        </w:rPr>
        <w:t>must</w:t>
      </w:r>
      <w:r w:rsidR="0018359C" w:rsidRPr="00C51C93">
        <w:rPr>
          <w:rFonts w:eastAsia="Times New Roman" w:cstheme="minorHAnsi"/>
        </w:rPr>
        <w:t xml:space="preserve"> </w:t>
      </w:r>
      <w:r w:rsidRPr="00C51C93">
        <w:rPr>
          <w:rFonts w:eastAsia="Times New Roman" w:cstheme="minorHAnsi"/>
        </w:rPr>
        <w:t>include attorneys; mental health professionals; individuals from the public who are knowledgeable about mental illness, and the advocacy needs of persons with mental illness and have demonstrated a substantial commitment to improving mental health services; a provider of mental health services; individuals who have received or are receiving mental health services, and family members of such individuals.</w:t>
      </w:r>
    </w:p>
    <w:p w14:paraId="56EBF8B6" w14:textId="77777777" w:rsidR="0071070A" w:rsidRPr="00C51C93" w:rsidRDefault="0071070A" w:rsidP="00B827FC">
      <w:pPr>
        <w:numPr>
          <w:ilvl w:val="0"/>
          <w:numId w:val="2"/>
        </w:numPr>
        <w:spacing w:before="100" w:beforeAutospacing="1" w:after="100" w:afterAutospacing="1" w:line="240" w:lineRule="auto"/>
        <w:jc w:val="both"/>
        <w:rPr>
          <w:rFonts w:eastAsia="Times New Roman" w:cstheme="minorHAnsi"/>
        </w:rPr>
      </w:pPr>
      <w:r w:rsidRPr="00C51C93">
        <w:rPr>
          <w:rFonts w:eastAsia="Times New Roman" w:cstheme="minorHAnsi"/>
        </w:rPr>
        <w:t xml:space="preserve">At least sixty percent </w:t>
      </w:r>
      <w:r w:rsidR="0018359C" w:rsidRPr="00C51C93">
        <w:rPr>
          <w:rFonts w:eastAsia="Times New Roman" w:cstheme="minorHAnsi"/>
        </w:rPr>
        <w:t xml:space="preserve">(60%) </w:t>
      </w:r>
      <w:r w:rsidRPr="00C51C93">
        <w:rPr>
          <w:rFonts w:eastAsia="Times New Roman" w:cstheme="minorHAnsi"/>
        </w:rPr>
        <w:t xml:space="preserve">of the membership of the Council </w:t>
      </w:r>
      <w:r w:rsidR="00C23A18" w:rsidRPr="00C51C93">
        <w:rPr>
          <w:rFonts w:eastAsia="Times New Roman" w:cstheme="minorHAnsi"/>
        </w:rPr>
        <w:t>is</w:t>
      </w:r>
      <w:r w:rsidRPr="00C51C93">
        <w:rPr>
          <w:rFonts w:eastAsia="Times New Roman" w:cstheme="minorHAnsi"/>
        </w:rPr>
        <w:t xml:space="preserve"> comprised of individuals who have received or are receiving mental health services or who are fami</w:t>
      </w:r>
      <w:r w:rsidR="0018359C" w:rsidRPr="00C51C93">
        <w:rPr>
          <w:rFonts w:eastAsia="Times New Roman" w:cstheme="minorHAnsi"/>
        </w:rPr>
        <w:t xml:space="preserve">ly members of such individuals.  </w:t>
      </w:r>
      <w:r w:rsidR="001751BD" w:rsidRPr="00C51C93">
        <w:rPr>
          <w:rFonts w:eastAsia="Times New Roman" w:cstheme="minorHAnsi"/>
        </w:rPr>
        <w:t>At least one family member</w:t>
      </w:r>
      <w:r w:rsidR="00C23A18" w:rsidRPr="00C51C93">
        <w:rPr>
          <w:rFonts w:eastAsia="Times New Roman" w:cstheme="minorHAnsi"/>
        </w:rPr>
        <w:t xml:space="preserve"> is </w:t>
      </w:r>
      <w:r w:rsidRPr="00C51C93">
        <w:rPr>
          <w:rFonts w:eastAsia="Times New Roman" w:cstheme="minorHAnsi"/>
        </w:rPr>
        <w:t>a primary care giver for an individual who is currently a minor child or youth who is receiving or has received mental health services.</w:t>
      </w:r>
    </w:p>
    <w:p w14:paraId="35B14020" w14:textId="77777777" w:rsidR="0071070A" w:rsidRPr="00C51C93" w:rsidRDefault="001751BD" w:rsidP="00B827FC">
      <w:pPr>
        <w:numPr>
          <w:ilvl w:val="0"/>
          <w:numId w:val="2"/>
        </w:numPr>
        <w:spacing w:before="100" w:beforeAutospacing="1" w:after="100" w:afterAutospacing="1" w:line="240" w:lineRule="auto"/>
        <w:jc w:val="both"/>
        <w:rPr>
          <w:rFonts w:eastAsia="Times New Roman" w:cstheme="minorHAnsi"/>
        </w:rPr>
      </w:pPr>
      <w:r w:rsidRPr="00C51C93">
        <w:rPr>
          <w:rFonts w:cstheme="minorHAnsi"/>
        </w:rPr>
        <w:t>The Council pursues c</w:t>
      </w:r>
      <w:r w:rsidR="00895761" w:rsidRPr="00C51C93">
        <w:rPr>
          <w:rFonts w:cstheme="minorHAnsi"/>
        </w:rPr>
        <w:t xml:space="preserve">ontinuous efforts to create and maintain a </w:t>
      </w:r>
      <w:r w:rsidR="00B6233C" w:rsidRPr="00C51C93">
        <w:rPr>
          <w:rFonts w:cstheme="minorHAnsi"/>
        </w:rPr>
        <w:t>Council</w:t>
      </w:r>
      <w:r w:rsidRPr="00C51C93">
        <w:rPr>
          <w:rFonts w:cstheme="minorHAnsi"/>
        </w:rPr>
        <w:t xml:space="preserve"> that is</w:t>
      </w:r>
      <w:r w:rsidR="00895761" w:rsidRPr="00C51C93">
        <w:rPr>
          <w:rFonts w:cstheme="minorHAnsi"/>
        </w:rPr>
        <w:t xml:space="preserve"> inclusive of individuals from every region</w:t>
      </w:r>
      <w:r w:rsidRPr="00C51C93">
        <w:rPr>
          <w:rFonts w:cstheme="minorHAnsi"/>
        </w:rPr>
        <w:t xml:space="preserve"> of the state</w:t>
      </w:r>
      <w:r w:rsidR="00895761" w:rsidRPr="00C51C93">
        <w:rPr>
          <w:rFonts w:cstheme="minorHAnsi"/>
        </w:rPr>
        <w:t xml:space="preserve"> as well as members of rac</w:t>
      </w:r>
      <w:r w:rsidR="00464BA4" w:rsidRPr="00C51C93">
        <w:rPr>
          <w:rFonts w:cstheme="minorHAnsi"/>
        </w:rPr>
        <w:t xml:space="preserve">ial and ethnic minority groups.  </w:t>
      </w:r>
      <w:r w:rsidR="00895761" w:rsidRPr="00C51C93">
        <w:rPr>
          <w:rFonts w:cstheme="minorHAnsi"/>
        </w:rPr>
        <w:t>Particular effort will be made to recruit members from rural and historically underserved areas.</w:t>
      </w:r>
    </w:p>
    <w:p w14:paraId="6BF5D594" w14:textId="77777777" w:rsidR="0071070A" w:rsidRPr="00C51C93" w:rsidRDefault="0071070A" w:rsidP="00B827FC">
      <w:pPr>
        <w:numPr>
          <w:ilvl w:val="0"/>
          <w:numId w:val="2"/>
        </w:numPr>
        <w:spacing w:before="100" w:beforeAutospacing="1" w:after="100" w:afterAutospacing="1" w:line="240" w:lineRule="auto"/>
        <w:jc w:val="both"/>
        <w:rPr>
          <w:rFonts w:eastAsia="Times New Roman" w:cstheme="minorHAnsi"/>
        </w:rPr>
      </w:pPr>
      <w:r w:rsidRPr="00C51C93">
        <w:rPr>
          <w:rFonts w:eastAsia="Times New Roman" w:cstheme="minorHAnsi"/>
        </w:rPr>
        <w:t xml:space="preserve">The Chair of the Council </w:t>
      </w:r>
      <w:r w:rsidR="002E2F7B" w:rsidRPr="00C51C93">
        <w:rPr>
          <w:rFonts w:eastAsia="Times New Roman" w:cstheme="minorHAnsi"/>
        </w:rPr>
        <w:t>is</w:t>
      </w:r>
      <w:r w:rsidRPr="00C51C93">
        <w:rPr>
          <w:rFonts w:eastAsia="Times New Roman" w:cstheme="minorHAnsi"/>
        </w:rPr>
        <w:t xml:space="preserve"> an individual who has received or is receiving mental health services or who is a family member of such an individual.</w:t>
      </w:r>
    </w:p>
    <w:p w14:paraId="510F7352" w14:textId="77777777" w:rsidR="0071070A" w:rsidRPr="00C51C93" w:rsidRDefault="0071070A" w:rsidP="00B827FC">
      <w:pPr>
        <w:numPr>
          <w:ilvl w:val="0"/>
          <w:numId w:val="2"/>
        </w:numPr>
        <w:spacing w:before="100" w:beforeAutospacing="1" w:after="100" w:afterAutospacing="1" w:line="240" w:lineRule="auto"/>
        <w:jc w:val="both"/>
        <w:rPr>
          <w:rFonts w:eastAsia="Times New Roman" w:cstheme="minorHAnsi"/>
        </w:rPr>
      </w:pPr>
      <w:r w:rsidRPr="00C51C93">
        <w:rPr>
          <w:rFonts w:eastAsia="Times New Roman" w:cstheme="minorHAnsi"/>
        </w:rPr>
        <w:t>Council members must have a commitment to promoting the legal and civil rights of persons with mental illness and advocating for their personal choices.</w:t>
      </w:r>
    </w:p>
    <w:p w14:paraId="58C7E1A3" w14:textId="77777777" w:rsidR="00723A9A" w:rsidRPr="00C51C93" w:rsidRDefault="00723A9A" w:rsidP="00723A9A">
      <w:pPr>
        <w:spacing w:before="100" w:beforeAutospacing="1" w:after="100" w:afterAutospacing="1" w:line="240" w:lineRule="auto"/>
        <w:jc w:val="both"/>
        <w:rPr>
          <w:rFonts w:eastAsia="Times New Roman" w:cstheme="minorHAnsi"/>
        </w:rPr>
      </w:pPr>
    </w:p>
    <w:p w14:paraId="072803AF" w14:textId="77777777" w:rsidR="0071070A" w:rsidRPr="00C51C93" w:rsidRDefault="0071070A" w:rsidP="00B827FC">
      <w:pPr>
        <w:spacing w:before="100" w:beforeAutospacing="1" w:after="100" w:afterAutospacing="1" w:line="240" w:lineRule="auto"/>
        <w:jc w:val="both"/>
        <w:rPr>
          <w:rFonts w:eastAsia="Times New Roman" w:cstheme="minorHAnsi"/>
        </w:rPr>
      </w:pPr>
      <w:r w:rsidRPr="00C51C93">
        <w:rPr>
          <w:rFonts w:eastAsia="Times New Roman" w:cstheme="minorHAnsi"/>
          <w:b/>
          <w:bCs/>
        </w:rPr>
        <w:t>V. Nominations and Appointments to the Council</w:t>
      </w:r>
    </w:p>
    <w:p w14:paraId="2521FF68" w14:textId="77777777" w:rsidR="00F1616B" w:rsidRPr="00C51C93" w:rsidRDefault="00BE3F0C" w:rsidP="00B827FC">
      <w:pPr>
        <w:pStyle w:val="NoSpacing"/>
        <w:numPr>
          <w:ilvl w:val="0"/>
          <w:numId w:val="13"/>
        </w:numPr>
        <w:jc w:val="both"/>
        <w:rPr>
          <w:rFonts w:cstheme="minorHAnsi"/>
        </w:rPr>
      </w:pPr>
      <w:r w:rsidRPr="00C51C93">
        <w:rPr>
          <w:rFonts w:cstheme="minorHAnsi"/>
        </w:rPr>
        <w:t>Nominations of individuals</w:t>
      </w:r>
      <w:r w:rsidR="007374EE" w:rsidRPr="00C51C93">
        <w:rPr>
          <w:rFonts w:cstheme="minorHAnsi"/>
        </w:rPr>
        <w:t xml:space="preserve"> to serve on the Council are</w:t>
      </w:r>
      <w:r w:rsidRPr="00C51C93">
        <w:rPr>
          <w:rFonts w:cstheme="minorHAnsi"/>
        </w:rPr>
        <w:t xml:space="preserve"> solicited from Council members and </w:t>
      </w:r>
      <w:r w:rsidR="00E70CBF" w:rsidRPr="00C51C93">
        <w:rPr>
          <w:rFonts w:cstheme="minorHAnsi"/>
        </w:rPr>
        <w:t xml:space="preserve">through </w:t>
      </w:r>
      <w:r w:rsidR="003128AA" w:rsidRPr="00C51C93">
        <w:rPr>
          <w:rFonts w:cstheme="minorHAnsi"/>
        </w:rPr>
        <w:t xml:space="preserve">broad </w:t>
      </w:r>
      <w:r w:rsidR="00E70CBF" w:rsidRPr="00C51C93">
        <w:rPr>
          <w:rFonts w:cstheme="minorHAnsi"/>
        </w:rPr>
        <w:t>outreach to, for example, peer</w:t>
      </w:r>
      <w:r w:rsidR="003128AA" w:rsidRPr="00C51C93">
        <w:rPr>
          <w:rFonts w:cstheme="minorHAnsi"/>
        </w:rPr>
        <w:t xml:space="preserve"> support</w:t>
      </w:r>
      <w:r w:rsidR="00E70CBF" w:rsidRPr="00C51C93">
        <w:rPr>
          <w:rFonts w:cstheme="minorHAnsi"/>
        </w:rPr>
        <w:t>, family</w:t>
      </w:r>
      <w:r w:rsidRPr="00C51C93">
        <w:rPr>
          <w:rFonts w:cstheme="minorHAnsi"/>
        </w:rPr>
        <w:t xml:space="preserve"> support, adv</w:t>
      </w:r>
      <w:r w:rsidR="00E70CBF" w:rsidRPr="00C51C93">
        <w:rPr>
          <w:rFonts w:cstheme="minorHAnsi"/>
        </w:rPr>
        <w:t>ocacy, and provider groups in Alabama.</w:t>
      </w:r>
      <w:r w:rsidR="007511A3" w:rsidRPr="00C51C93">
        <w:rPr>
          <w:rFonts w:cstheme="minorHAnsi"/>
        </w:rPr>
        <w:t xml:space="preserve">  </w:t>
      </w:r>
      <w:r w:rsidR="007374EE" w:rsidRPr="00C51C93">
        <w:rPr>
          <w:rFonts w:cstheme="minorHAnsi"/>
        </w:rPr>
        <w:t xml:space="preserve">In developing such outreach, the Council considers how to engage with diverse populations, including </w:t>
      </w:r>
      <w:r w:rsidR="002E2F7B" w:rsidRPr="00C51C93">
        <w:rPr>
          <w:rFonts w:cstheme="minorHAnsi"/>
        </w:rPr>
        <w:t xml:space="preserve">persons </w:t>
      </w:r>
      <w:r w:rsidR="007374EE" w:rsidRPr="00C51C93">
        <w:rPr>
          <w:rFonts w:cstheme="minorHAnsi"/>
        </w:rPr>
        <w:t xml:space="preserve">of color, </w:t>
      </w:r>
      <w:r w:rsidR="009B6712" w:rsidRPr="00C51C93">
        <w:rPr>
          <w:rFonts w:cstheme="minorHAnsi"/>
        </w:rPr>
        <w:t>recipients,</w:t>
      </w:r>
      <w:r w:rsidR="007374EE" w:rsidRPr="00C51C93">
        <w:rPr>
          <w:rFonts w:cstheme="minorHAnsi"/>
        </w:rPr>
        <w:t xml:space="preserve"> or former recipients of mental health services, people who have physical disabilities, and people from different geographic locations in the state.</w:t>
      </w:r>
    </w:p>
    <w:p w14:paraId="2450006A" w14:textId="696E4AD0" w:rsidR="00895761" w:rsidRPr="00C51C93" w:rsidRDefault="00895761" w:rsidP="00B827FC">
      <w:pPr>
        <w:pStyle w:val="NoSpacing"/>
        <w:numPr>
          <w:ilvl w:val="0"/>
          <w:numId w:val="13"/>
        </w:numPr>
        <w:jc w:val="both"/>
        <w:rPr>
          <w:rFonts w:cstheme="minorHAnsi"/>
        </w:rPr>
      </w:pPr>
      <w:r w:rsidRPr="00C51C93">
        <w:rPr>
          <w:rFonts w:cstheme="minorHAnsi"/>
        </w:rPr>
        <w:t xml:space="preserve">The </w:t>
      </w:r>
      <w:r w:rsidR="00B6233C" w:rsidRPr="00C51C93">
        <w:rPr>
          <w:rFonts w:cstheme="minorHAnsi"/>
        </w:rPr>
        <w:t>Council</w:t>
      </w:r>
      <w:r w:rsidRPr="00C51C93">
        <w:rPr>
          <w:rFonts w:cstheme="minorHAnsi"/>
        </w:rPr>
        <w:t xml:space="preserve"> will </w:t>
      </w:r>
      <w:r w:rsidR="00C51C93">
        <w:rPr>
          <w:rFonts w:cstheme="minorHAnsi"/>
        </w:rPr>
        <w:t>use a rec</w:t>
      </w:r>
      <w:r w:rsidRPr="00C51C93">
        <w:rPr>
          <w:rFonts w:cstheme="minorHAnsi"/>
        </w:rPr>
        <w:t xml:space="preserve">ruitment committee, </w:t>
      </w:r>
      <w:proofErr w:type="gramStart"/>
      <w:r w:rsidRPr="00C51C93">
        <w:rPr>
          <w:rFonts w:cstheme="minorHAnsi"/>
        </w:rPr>
        <w:t>comprised</w:t>
      </w:r>
      <w:proofErr w:type="gramEnd"/>
      <w:r w:rsidRPr="00C51C93">
        <w:rPr>
          <w:rFonts w:cstheme="minorHAnsi"/>
        </w:rPr>
        <w:t xml:space="preserve"> of </w:t>
      </w:r>
      <w:r w:rsidR="004814DA" w:rsidRPr="00C51C93">
        <w:rPr>
          <w:rFonts w:cstheme="minorHAnsi"/>
        </w:rPr>
        <w:t>at least</w:t>
      </w:r>
      <w:r w:rsidR="0006496C" w:rsidRPr="00C51C93">
        <w:rPr>
          <w:rFonts w:cstheme="minorHAnsi"/>
        </w:rPr>
        <w:t xml:space="preserve"> the </w:t>
      </w:r>
      <w:r w:rsidRPr="00C51C93">
        <w:rPr>
          <w:rFonts w:cstheme="minorHAnsi"/>
        </w:rPr>
        <w:t xml:space="preserve">Council </w:t>
      </w:r>
      <w:r w:rsidR="0006496C" w:rsidRPr="00C51C93">
        <w:rPr>
          <w:rFonts w:cstheme="minorHAnsi"/>
        </w:rPr>
        <w:t>Chair</w:t>
      </w:r>
      <w:r w:rsidR="001751BD" w:rsidRPr="00C51C93">
        <w:rPr>
          <w:rFonts w:cstheme="minorHAnsi"/>
        </w:rPr>
        <w:t>,</w:t>
      </w:r>
      <w:r w:rsidR="0006496C" w:rsidRPr="00C51C93">
        <w:rPr>
          <w:rFonts w:cstheme="minorHAnsi"/>
        </w:rPr>
        <w:t xml:space="preserve"> </w:t>
      </w:r>
      <w:r w:rsidRPr="00C51C93">
        <w:rPr>
          <w:rFonts w:cstheme="minorHAnsi"/>
        </w:rPr>
        <w:t>Council co-</w:t>
      </w:r>
      <w:r w:rsidR="0006496C" w:rsidRPr="00C51C93">
        <w:rPr>
          <w:rFonts w:cstheme="minorHAnsi"/>
        </w:rPr>
        <w:t>Chair, and one other Council member</w:t>
      </w:r>
      <w:r w:rsidRPr="00C51C93">
        <w:rPr>
          <w:rFonts w:cstheme="minorHAnsi"/>
        </w:rPr>
        <w:t>.  The purpose of this committee is to encourage and orga</w:t>
      </w:r>
      <w:r w:rsidR="000469BD" w:rsidRPr="00C51C93">
        <w:rPr>
          <w:rFonts w:cstheme="minorHAnsi"/>
        </w:rPr>
        <w:t xml:space="preserve">nize recruitment efforts of </w:t>
      </w:r>
      <w:r w:rsidR="00B6233C" w:rsidRPr="00C51C93">
        <w:rPr>
          <w:rFonts w:cstheme="minorHAnsi"/>
        </w:rPr>
        <w:t>C</w:t>
      </w:r>
      <w:r w:rsidRPr="00C51C93">
        <w:rPr>
          <w:rFonts w:cstheme="minorHAnsi"/>
        </w:rPr>
        <w:t>ouncil members and to work with ADAP’s PAIMI Program Coordinat</w:t>
      </w:r>
      <w:r w:rsidR="000469BD" w:rsidRPr="00C51C93">
        <w:rPr>
          <w:rFonts w:cstheme="minorHAnsi"/>
        </w:rPr>
        <w:t>or in their recruitment efforts.</w:t>
      </w:r>
      <w:r w:rsidR="00621CD3" w:rsidRPr="00C51C93">
        <w:rPr>
          <w:rFonts w:cstheme="minorHAnsi"/>
        </w:rPr>
        <w:t xml:space="preserve"> </w:t>
      </w:r>
      <w:r w:rsidR="000469BD" w:rsidRPr="00C51C93">
        <w:rPr>
          <w:rFonts w:cstheme="minorHAnsi"/>
        </w:rPr>
        <w:t xml:space="preserve"> </w:t>
      </w:r>
      <w:r w:rsidRPr="00C51C93">
        <w:rPr>
          <w:rFonts w:cstheme="minorHAnsi"/>
        </w:rPr>
        <w:t xml:space="preserve">The responsibilities of the committee include developing and implementing membership outreach plans; communication with applicants to answer any questions and to inform them about the role of a Council member; and making member recommendations to the Council for its consideration. </w:t>
      </w:r>
      <w:r w:rsidR="00621CD3" w:rsidRPr="00C51C93">
        <w:rPr>
          <w:rFonts w:cstheme="minorHAnsi"/>
        </w:rPr>
        <w:t xml:space="preserve"> </w:t>
      </w:r>
      <w:r w:rsidR="00F1616B" w:rsidRPr="00C51C93">
        <w:rPr>
          <w:rFonts w:cstheme="minorHAnsi"/>
        </w:rPr>
        <w:t xml:space="preserve">ADAP’s </w:t>
      </w:r>
      <w:r w:rsidRPr="00C51C93">
        <w:rPr>
          <w:rFonts w:cstheme="minorHAnsi"/>
        </w:rPr>
        <w:t>PAIMI Program Coordinator will support the committee by, among other things, assisting with membership outreach efforts and ensuring com</w:t>
      </w:r>
      <w:r w:rsidR="000469BD" w:rsidRPr="00C51C93">
        <w:rPr>
          <w:rFonts w:cstheme="minorHAnsi"/>
        </w:rPr>
        <w:t xml:space="preserve">pliance with federal membership </w:t>
      </w:r>
      <w:r w:rsidRPr="00C51C93">
        <w:rPr>
          <w:rFonts w:cstheme="minorHAnsi"/>
        </w:rPr>
        <w:t>requirements.</w:t>
      </w:r>
      <w:r w:rsidR="00621CD3" w:rsidRPr="00C51C93">
        <w:rPr>
          <w:rFonts w:cstheme="minorHAnsi"/>
        </w:rPr>
        <w:t xml:space="preserve"> </w:t>
      </w:r>
      <w:r w:rsidRPr="00C51C93">
        <w:rPr>
          <w:rFonts w:cstheme="minorHAnsi"/>
        </w:rPr>
        <w:t xml:space="preserve"> </w:t>
      </w:r>
      <w:r w:rsidR="000469BD" w:rsidRPr="00C51C93">
        <w:rPr>
          <w:rFonts w:cstheme="minorHAnsi"/>
        </w:rPr>
        <w:t>M</w:t>
      </w:r>
      <w:r w:rsidRPr="00C51C93">
        <w:rPr>
          <w:rFonts w:cstheme="minorHAnsi"/>
        </w:rPr>
        <w:t>embership recruitment is an ongoing process as every year the Council experiences a regular turnover in membership and member vacancies may arise unexpectedly.</w:t>
      </w:r>
    </w:p>
    <w:p w14:paraId="2C2CAEDC" w14:textId="77777777" w:rsidR="00507AD4" w:rsidRPr="00C51C93" w:rsidRDefault="000469BD" w:rsidP="00B827FC">
      <w:pPr>
        <w:pStyle w:val="ListParagraph"/>
        <w:numPr>
          <w:ilvl w:val="0"/>
          <w:numId w:val="13"/>
        </w:numPr>
        <w:spacing w:line="240" w:lineRule="auto"/>
        <w:jc w:val="both"/>
        <w:rPr>
          <w:rFonts w:eastAsia="Times New Roman" w:cstheme="minorHAnsi"/>
        </w:rPr>
      </w:pPr>
      <w:r w:rsidRPr="00C51C93">
        <w:rPr>
          <w:rFonts w:cstheme="minorHAnsi"/>
        </w:rPr>
        <w:t>The Council shall vote on prospective memb</w:t>
      </w:r>
      <w:r w:rsidR="00B6233C" w:rsidRPr="00C51C93">
        <w:rPr>
          <w:rFonts w:cstheme="minorHAnsi"/>
        </w:rPr>
        <w:t xml:space="preserve">ers, and, by a majority of the membership, </w:t>
      </w:r>
      <w:r w:rsidRPr="00C51C93">
        <w:rPr>
          <w:rFonts w:cstheme="minorHAnsi"/>
        </w:rPr>
        <w:t>choose official Council recommendations to be delivered to ADAP’s Executive Director and Governing Authority, for</w:t>
      </w:r>
      <w:r w:rsidR="00723A9A" w:rsidRPr="00C51C93">
        <w:rPr>
          <w:rFonts w:cstheme="minorHAnsi"/>
        </w:rPr>
        <w:t xml:space="preserve"> their review and comment</w:t>
      </w:r>
      <w:r w:rsidRPr="00C51C93">
        <w:rPr>
          <w:rFonts w:cstheme="minorHAnsi"/>
        </w:rPr>
        <w:t>.</w:t>
      </w:r>
    </w:p>
    <w:p w14:paraId="493D0B48" w14:textId="11B090FC" w:rsidR="00E55E13" w:rsidRPr="00C51C93" w:rsidRDefault="00F96643" w:rsidP="00B827FC">
      <w:pPr>
        <w:pStyle w:val="ListParagraph"/>
        <w:numPr>
          <w:ilvl w:val="0"/>
          <w:numId w:val="13"/>
        </w:numPr>
        <w:spacing w:line="240" w:lineRule="auto"/>
        <w:jc w:val="both"/>
        <w:rPr>
          <w:rFonts w:eastAsia="Times New Roman" w:cstheme="minorHAnsi"/>
        </w:rPr>
      </w:pPr>
      <w:r w:rsidRPr="00C51C93">
        <w:rPr>
          <w:rFonts w:eastAsia="Times New Roman" w:cstheme="minorHAnsi"/>
        </w:rPr>
        <w:t>Council member terms run for four</w:t>
      </w:r>
      <w:r w:rsidR="00E55E13" w:rsidRPr="00C51C93">
        <w:rPr>
          <w:rFonts w:eastAsia="Times New Roman" w:cstheme="minorHAnsi"/>
        </w:rPr>
        <w:t xml:space="preserve"> </w:t>
      </w:r>
      <w:r w:rsidRPr="00C51C93">
        <w:rPr>
          <w:rFonts w:eastAsia="Times New Roman" w:cstheme="minorHAnsi"/>
        </w:rPr>
        <w:t xml:space="preserve">years.  Members’ terms are staggered so that in any given year, at least </w:t>
      </w:r>
      <w:r w:rsidR="00E55E13" w:rsidRPr="00C51C93">
        <w:rPr>
          <w:rFonts w:eastAsia="Times New Roman" w:cstheme="minorHAnsi"/>
        </w:rPr>
        <w:t xml:space="preserve">one-fourth (1/4) of the membership rotates off and is </w:t>
      </w:r>
      <w:r w:rsidRPr="00C51C93">
        <w:rPr>
          <w:rFonts w:eastAsia="Times New Roman" w:cstheme="minorHAnsi"/>
        </w:rPr>
        <w:t xml:space="preserve">replaced by new members. </w:t>
      </w:r>
      <w:r w:rsidR="009E4B60" w:rsidRPr="00C51C93">
        <w:rPr>
          <w:rFonts w:eastAsia="Times New Roman" w:cstheme="minorHAnsi"/>
        </w:rPr>
        <w:t xml:space="preserve"> </w:t>
      </w:r>
      <w:r w:rsidR="00E55E13" w:rsidRPr="00C51C93">
        <w:rPr>
          <w:rFonts w:eastAsia="Times New Roman" w:cstheme="minorHAnsi"/>
        </w:rPr>
        <w:t xml:space="preserve">A member who has been appointed for a term of four years may not be reappointed to the Council during the two-year period beginning on the date on which </w:t>
      </w:r>
      <w:r w:rsidR="00B4784A" w:rsidRPr="00C51C93">
        <w:rPr>
          <w:rFonts w:eastAsia="Times New Roman" w:cstheme="minorHAnsi"/>
        </w:rPr>
        <w:t xml:space="preserve">that </w:t>
      </w:r>
      <w:r w:rsidR="00E55E13" w:rsidRPr="00C51C93">
        <w:rPr>
          <w:rFonts w:eastAsia="Times New Roman" w:cstheme="minorHAnsi"/>
        </w:rPr>
        <w:t xml:space="preserve">four-year term expired.  </w:t>
      </w:r>
      <w:proofErr w:type="gramStart"/>
      <w:r w:rsidR="00C4652A" w:rsidRPr="00C51C93">
        <w:rPr>
          <w:rFonts w:eastAsia="Times New Roman" w:cstheme="minorHAnsi"/>
        </w:rPr>
        <w:t>In the event that</w:t>
      </w:r>
      <w:proofErr w:type="gramEnd"/>
      <w:r w:rsidR="00C4652A" w:rsidRPr="00C51C93">
        <w:rPr>
          <w:rFonts w:eastAsia="Times New Roman" w:cstheme="minorHAnsi"/>
        </w:rPr>
        <w:t xml:space="preserve"> a member vacates his/he</w:t>
      </w:r>
      <w:r w:rsidR="00E55E13" w:rsidRPr="00C51C93">
        <w:rPr>
          <w:rFonts w:eastAsia="Times New Roman" w:cstheme="minorHAnsi"/>
        </w:rPr>
        <w:t>r position before the end of that</w:t>
      </w:r>
      <w:r w:rsidR="00C4652A" w:rsidRPr="00C51C93">
        <w:rPr>
          <w:rFonts w:eastAsia="Times New Roman" w:cstheme="minorHAnsi"/>
        </w:rPr>
        <w:t xml:space="preserve"> member’s term, the person appointed to fill that</w:t>
      </w:r>
      <w:r w:rsidR="0071070A" w:rsidRPr="00C51C93">
        <w:rPr>
          <w:rFonts w:eastAsia="Times New Roman" w:cstheme="minorHAnsi"/>
        </w:rPr>
        <w:t xml:space="preserve"> vacancy</w:t>
      </w:r>
      <w:r w:rsidR="00C4652A" w:rsidRPr="00C51C93">
        <w:rPr>
          <w:rFonts w:eastAsia="Times New Roman" w:cstheme="minorHAnsi"/>
        </w:rPr>
        <w:t xml:space="preserve"> will </w:t>
      </w:r>
      <w:r w:rsidR="00E55E13" w:rsidRPr="00C51C93">
        <w:rPr>
          <w:rFonts w:eastAsia="Times New Roman" w:cstheme="minorHAnsi"/>
        </w:rPr>
        <w:t>serve for the remainder of that</w:t>
      </w:r>
      <w:r w:rsidR="0071070A" w:rsidRPr="00C51C93">
        <w:rPr>
          <w:rFonts w:eastAsia="Times New Roman" w:cstheme="minorHAnsi"/>
        </w:rPr>
        <w:t xml:space="preserve"> term</w:t>
      </w:r>
      <w:r w:rsidR="00E55E13" w:rsidRPr="00C51C93">
        <w:rPr>
          <w:rFonts w:eastAsia="Times New Roman" w:cstheme="minorHAnsi"/>
        </w:rPr>
        <w:t xml:space="preserve"> and will be eligible for reappointment</w:t>
      </w:r>
      <w:r w:rsidR="000E69A6" w:rsidRPr="00C51C93">
        <w:rPr>
          <w:rFonts w:eastAsia="Times New Roman" w:cstheme="minorHAnsi"/>
        </w:rPr>
        <w:t xml:space="preserve"> to a full four-year term on his/her own.</w:t>
      </w:r>
      <w:r w:rsidR="005256A5" w:rsidRPr="00C51C93">
        <w:rPr>
          <w:rFonts w:eastAsia="Times New Roman" w:cstheme="minorHAnsi"/>
        </w:rPr>
        <w:t xml:space="preserve"> Members’ terms run </w:t>
      </w:r>
      <w:r w:rsidR="009E4B60" w:rsidRPr="00C51C93">
        <w:rPr>
          <w:rFonts w:eastAsia="Times New Roman" w:cstheme="minorHAnsi"/>
        </w:rPr>
        <w:t xml:space="preserve">on a </w:t>
      </w:r>
      <w:r w:rsidR="00C51C93">
        <w:rPr>
          <w:rFonts w:eastAsia="Times New Roman" w:cstheme="minorHAnsi"/>
        </w:rPr>
        <w:t>calendar year</w:t>
      </w:r>
      <w:r w:rsidR="009E4B60" w:rsidRPr="00C51C93">
        <w:rPr>
          <w:rFonts w:eastAsia="Times New Roman" w:cstheme="minorHAnsi"/>
        </w:rPr>
        <w:t xml:space="preserve"> basi</w:t>
      </w:r>
      <w:r w:rsidR="00C51C93">
        <w:rPr>
          <w:rFonts w:eastAsia="Times New Roman" w:cstheme="minorHAnsi"/>
        </w:rPr>
        <w:t xml:space="preserve">s. </w:t>
      </w:r>
      <w:r w:rsidR="009E4B60" w:rsidRPr="00C51C93">
        <w:rPr>
          <w:rFonts w:eastAsia="Times New Roman" w:cstheme="minorHAnsi"/>
        </w:rPr>
        <w:t xml:space="preserve"> </w:t>
      </w:r>
    </w:p>
    <w:p w14:paraId="45E6AF6F" w14:textId="77777777" w:rsidR="00E55E13" w:rsidRPr="00C51C93" w:rsidRDefault="0071070A" w:rsidP="00B827FC">
      <w:pPr>
        <w:pStyle w:val="ListParagraph"/>
        <w:numPr>
          <w:ilvl w:val="0"/>
          <w:numId w:val="13"/>
        </w:numPr>
        <w:spacing w:line="240" w:lineRule="auto"/>
        <w:jc w:val="both"/>
        <w:rPr>
          <w:rFonts w:eastAsia="Times New Roman" w:cstheme="minorHAnsi"/>
        </w:rPr>
      </w:pPr>
      <w:r w:rsidRPr="00C51C93">
        <w:rPr>
          <w:rFonts w:eastAsia="Times New Roman" w:cstheme="minorHAnsi"/>
        </w:rPr>
        <w:t>New members shall receive training and orientation prior to the start of their term of office.</w:t>
      </w:r>
    </w:p>
    <w:p w14:paraId="3DE50CD7" w14:textId="77777777" w:rsidR="0071070A" w:rsidRPr="00C51C93" w:rsidRDefault="0071070A" w:rsidP="00B827FC">
      <w:pPr>
        <w:pStyle w:val="ListParagraph"/>
        <w:numPr>
          <w:ilvl w:val="0"/>
          <w:numId w:val="13"/>
        </w:numPr>
        <w:spacing w:line="240" w:lineRule="auto"/>
        <w:jc w:val="both"/>
        <w:rPr>
          <w:rFonts w:eastAsia="Times New Roman" w:cstheme="minorHAnsi"/>
        </w:rPr>
      </w:pPr>
      <w:r w:rsidRPr="00C51C93">
        <w:rPr>
          <w:rFonts w:eastAsia="Times New Roman" w:cstheme="minorHAnsi"/>
        </w:rPr>
        <w:t>Vacancies on the Council</w:t>
      </w:r>
      <w:r w:rsidR="00C23A18" w:rsidRPr="00C51C93">
        <w:rPr>
          <w:rFonts w:eastAsia="Times New Roman" w:cstheme="minorHAnsi"/>
        </w:rPr>
        <w:t xml:space="preserve"> will</w:t>
      </w:r>
      <w:r w:rsidRPr="00C51C93">
        <w:rPr>
          <w:rFonts w:eastAsia="Times New Roman" w:cstheme="minorHAnsi"/>
        </w:rPr>
        <w:t xml:space="preserve"> filled</w:t>
      </w:r>
      <w:r w:rsidR="007511A3" w:rsidRPr="00C51C93">
        <w:rPr>
          <w:rFonts w:eastAsia="Times New Roman" w:cstheme="minorHAnsi"/>
        </w:rPr>
        <w:t xml:space="preserve"> as soon as practicable after such vacancy is identified. </w:t>
      </w:r>
    </w:p>
    <w:p w14:paraId="172A73F1" w14:textId="77777777" w:rsidR="0071070A" w:rsidRPr="00C51C93" w:rsidRDefault="0071070A" w:rsidP="00B827FC">
      <w:pPr>
        <w:spacing w:before="100" w:beforeAutospacing="1" w:after="100" w:afterAutospacing="1" w:line="240" w:lineRule="auto"/>
        <w:jc w:val="both"/>
        <w:rPr>
          <w:rFonts w:eastAsia="Times New Roman" w:cstheme="minorHAnsi"/>
        </w:rPr>
      </w:pPr>
      <w:r w:rsidRPr="00C51C93">
        <w:rPr>
          <w:rFonts w:eastAsia="Times New Roman" w:cstheme="minorHAnsi"/>
          <w:b/>
          <w:bCs/>
        </w:rPr>
        <w:t>VI. Resignation and Removal from the Council</w:t>
      </w:r>
    </w:p>
    <w:p w14:paraId="52AEA43D" w14:textId="77777777" w:rsidR="0071070A" w:rsidRPr="00C51C93" w:rsidRDefault="0071070A" w:rsidP="00B827FC">
      <w:pPr>
        <w:numPr>
          <w:ilvl w:val="0"/>
          <w:numId w:val="4"/>
        </w:numPr>
        <w:spacing w:before="100" w:beforeAutospacing="1" w:after="100" w:afterAutospacing="1" w:line="240" w:lineRule="auto"/>
        <w:jc w:val="both"/>
        <w:rPr>
          <w:rFonts w:eastAsia="Times New Roman" w:cstheme="minorHAnsi"/>
        </w:rPr>
      </w:pPr>
      <w:r w:rsidRPr="00C51C93">
        <w:rPr>
          <w:rFonts w:eastAsia="Times New Roman" w:cstheme="minorHAnsi"/>
        </w:rPr>
        <w:t>A Council member may resign at any time by giving a written o</w:t>
      </w:r>
      <w:r w:rsidR="009B6712" w:rsidRPr="00C51C93">
        <w:rPr>
          <w:rFonts w:eastAsia="Times New Roman" w:cstheme="minorHAnsi"/>
        </w:rPr>
        <w:t>r verbal notice to the Council</w:t>
      </w:r>
      <w:proofErr w:type="gramStart"/>
      <w:r w:rsidR="009B6712" w:rsidRPr="00C51C93">
        <w:rPr>
          <w:rFonts w:eastAsia="Times New Roman" w:cstheme="minorHAnsi"/>
        </w:rPr>
        <w:t xml:space="preserve">. </w:t>
      </w:r>
      <w:proofErr w:type="gramEnd"/>
      <w:r w:rsidRPr="00C51C93">
        <w:rPr>
          <w:rFonts w:eastAsia="Times New Roman" w:cstheme="minorHAnsi"/>
        </w:rPr>
        <w:t xml:space="preserve">Unless otherwise specified in the notice, the resignation shall take effect upon receipt of the notice, and acceptance of the resignation </w:t>
      </w:r>
      <w:r w:rsidR="007511A3" w:rsidRPr="00C51C93">
        <w:rPr>
          <w:rFonts w:eastAsia="Times New Roman" w:cstheme="minorHAnsi"/>
        </w:rPr>
        <w:t xml:space="preserve">is </w:t>
      </w:r>
      <w:r w:rsidRPr="00C51C93">
        <w:rPr>
          <w:rFonts w:eastAsia="Times New Roman" w:cstheme="minorHAnsi"/>
        </w:rPr>
        <w:t>not necessary to make it effective.</w:t>
      </w:r>
    </w:p>
    <w:p w14:paraId="10DFA123" w14:textId="77777777" w:rsidR="004C590E" w:rsidRPr="00C51C93" w:rsidRDefault="004C590E" w:rsidP="004C590E">
      <w:pPr>
        <w:pStyle w:val="ListParagraph"/>
        <w:numPr>
          <w:ilvl w:val="0"/>
          <w:numId w:val="4"/>
        </w:numPr>
        <w:spacing w:line="240" w:lineRule="auto"/>
        <w:jc w:val="both"/>
        <w:rPr>
          <w:rFonts w:cstheme="minorHAnsi"/>
        </w:rPr>
      </w:pPr>
      <w:r w:rsidRPr="00C51C93">
        <w:rPr>
          <w:rFonts w:eastAsia="Times New Roman" w:cstheme="minorHAnsi"/>
        </w:rPr>
        <w:t>Upon notice to the member and a majority vote of a quorum of the Council, a member may be involuntarily dismissed from the Council for the following reasons:</w:t>
      </w:r>
    </w:p>
    <w:p w14:paraId="6E35818C" w14:textId="77777777" w:rsidR="004C590E" w:rsidRPr="00C51C93" w:rsidRDefault="004C590E" w:rsidP="00587A81">
      <w:pPr>
        <w:pStyle w:val="ListParagraph"/>
        <w:numPr>
          <w:ilvl w:val="0"/>
          <w:numId w:val="23"/>
        </w:numPr>
        <w:spacing w:before="100" w:beforeAutospacing="1" w:after="100" w:afterAutospacing="1" w:line="240" w:lineRule="auto"/>
        <w:jc w:val="both"/>
        <w:rPr>
          <w:rFonts w:eastAsia="Times New Roman" w:cstheme="minorHAnsi"/>
        </w:rPr>
      </w:pPr>
      <w:r w:rsidRPr="00C51C93">
        <w:rPr>
          <w:rFonts w:eastAsia="Times New Roman" w:cstheme="minorHAnsi"/>
        </w:rPr>
        <w:t>for failing to effectively support the Council in its mission</w:t>
      </w:r>
    </w:p>
    <w:p w14:paraId="15B7BCCA" w14:textId="77777777" w:rsidR="004C590E" w:rsidRPr="00C51C93" w:rsidRDefault="004C590E" w:rsidP="00587A81">
      <w:pPr>
        <w:pStyle w:val="ListParagraph"/>
        <w:numPr>
          <w:ilvl w:val="0"/>
          <w:numId w:val="23"/>
        </w:numPr>
        <w:spacing w:before="100" w:beforeAutospacing="1" w:after="100" w:afterAutospacing="1" w:line="240" w:lineRule="auto"/>
        <w:jc w:val="both"/>
        <w:rPr>
          <w:rFonts w:eastAsia="Times New Roman" w:cstheme="minorHAnsi"/>
        </w:rPr>
      </w:pPr>
      <w:r w:rsidRPr="00C51C93">
        <w:rPr>
          <w:rFonts w:eastAsia="Times New Roman" w:cstheme="minorHAnsi"/>
        </w:rPr>
        <w:t>for failing to attend three consecutive meetings during any 12-month period without prior notification or for non-medical reasons</w:t>
      </w:r>
    </w:p>
    <w:p w14:paraId="44D25EA2" w14:textId="77777777" w:rsidR="004C590E" w:rsidRPr="00C51C93" w:rsidRDefault="004C590E" w:rsidP="00587A81">
      <w:pPr>
        <w:pStyle w:val="ListParagraph"/>
        <w:numPr>
          <w:ilvl w:val="0"/>
          <w:numId w:val="23"/>
        </w:numPr>
        <w:spacing w:before="100" w:beforeAutospacing="1" w:after="100" w:afterAutospacing="1" w:line="240" w:lineRule="auto"/>
        <w:jc w:val="both"/>
        <w:rPr>
          <w:rFonts w:eastAsia="Times New Roman" w:cstheme="minorHAnsi"/>
        </w:rPr>
      </w:pPr>
      <w:r w:rsidRPr="00C51C93">
        <w:rPr>
          <w:rFonts w:eastAsia="Times New Roman" w:cstheme="minorHAnsi"/>
        </w:rPr>
        <w:t>when a conflict of interest renders an individual unqu</w:t>
      </w:r>
      <w:r w:rsidR="00762E6D" w:rsidRPr="00C51C93">
        <w:rPr>
          <w:rFonts w:eastAsia="Times New Roman" w:cstheme="minorHAnsi"/>
        </w:rPr>
        <w:t>alified to serve on the Council</w:t>
      </w:r>
      <w:r w:rsidRPr="00C51C93">
        <w:rPr>
          <w:rFonts w:eastAsia="Times New Roman" w:cstheme="minorHAnsi"/>
        </w:rPr>
        <w:t xml:space="preserve"> or</w:t>
      </w:r>
    </w:p>
    <w:p w14:paraId="5585511B" w14:textId="77777777" w:rsidR="004C590E" w:rsidRDefault="004C590E" w:rsidP="00587A81">
      <w:pPr>
        <w:pStyle w:val="ListParagraph"/>
        <w:numPr>
          <w:ilvl w:val="0"/>
          <w:numId w:val="23"/>
        </w:numPr>
        <w:spacing w:before="100" w:beforeAutospacing="1" w:after="100" w:afterAutospacing="1" w:line="240" w:lineRule="auto"/>
        <w:jc w:val="both"/>
        <w:rPr>
          <w:rFonts w:eastAsia="Times New Roman" w:cstheme="minorHAnsi"/>
        </w:rPr>
      </w:pPr>
      <w:r w:rsidRPr="00C51C93">
        <w:rPr>
          <w:rFonts w:eastAsia="Times New Roman" w:cstheme="minorHAnsi"/>
        </w:rPr>
        <w:t>when the member is no longer a resident of the state.</w:t>
      </w:r>
    </w:p>
    <w:p w14:paraId="14C8C435" w14:textId="77777777" w:rsidR="00126A03" w:rsidRDefault="00126A03" w:rsidP="00126A03">
      <w:pPr>
        <w:spacing w:before="100" w:beforeAutospacing="1" w:after="100" w:afterAutospacing="1" w:line="240" w:lineRule="auto"/>
        <w:jc w:val="both"/>
        <w:rPr>
          <w:rFonts w:eastAsia="Times New Roman" w:cstheme="minorHAnsi"/>
        </w:rPr>
      </w:pPr>
    </w:p>
    <w:p w14:paraId="3ABF99D3" w14:textId="77777777" w:rsidR="00126A03" w:rsidRPr="00126A03" w:rsidRDefault="00126A03" w:rsidP="00126A03">
      <w:pPr>
        <w:spacing w:before="100" w:beforeAutospacing="1" w:after="100" w:afterAutospacing="1" w:line="240" w:lineRule="auto"/>
        <w:jc w:val="both"/>
        <w:rPr>
          <w:rFonts w:eastAsia="Times New Roman" w:cstheme="minorHAnsi"/>
        </w:rPr>
      </w:pPr>
    </w:p>
    <w:p w14:paraId="768553FE" w14:textId="77777777" w:rsidR="007511A3" w:rsidRPr="00C51C93" w:rsidRDefault="0071070A" w:rsidP="00B827FC">
      <w:pPr>
        <w:spacing w:before="100" w:beforeAutospacing="1" w:after="100" w:afterAutospacing="1" w:line="240" w:lineRule="auto"/>
        <w:jc w:val="both"/>
        <w:rPr>
          <w:rFonts w:eastAsia="Times New Roman" w:cstheme="minorHAnsi"/>
          <w:b/>
          <w:bCs/>
        </w:rPr>
      </w:pPr>
      <w:r w:rsidRPr="00C51C93">
        <w:rPr>
          <w:rFonts w:eastAsia="Times New Roman" w:cstheme="minorHAnsi"/>
          <w:b/>
          <w:bCs/>
        </w:rPr>
        <w:t>VII. Election of Officers</w:t>
      </w:r>
    </w:p>
    <w:p w14:paraId="73F439A5" w14:textId="77777777" w:rsidR="007511A3" w:rsidRPr="00C51C93" w:rsidRDefault="0071070A" w:rsidP="00AD0D7C">
      <w:pPr>
        <w:spacing w:before="100" w:beforeAutospacing="1" w:after="100" w:afterAutospacing="1" w:line="240" w:lineRule="auto"/>
        <w:jc w:val="both"/>
        <w:rPr>
          <w:rFonts w:eastAsia="Times New Roman" w:cstheme="minorHAnsi"/>
        </w:rPr>
      </w:pPr>
      <w:bookmarkStart w:id="0" w:name="_Hlk157954786"/>
      <w:r w:rsidRPr="00C51C93">
        <w:rPr>
          <w:rFonts w:eastAsia="Times New Roman" w:cstheme="minorHAnsi"/>
        </w:rPr>
        <w:t xml:space="preserve">The officers of the Council consist of the following: a Chair, a </w:t>
      </w:r>
      <w:r w:rsidR="007511A3" w:rsidRPr="00C51C93">
        <w:rPr>
          <w:rFonts w:eastAsia="Times New Roman" w:cstheme="minorHAnsi"/>
        </w:rPr>
        <w:t>Co-Chair</w:t>
      </w:r>
      <w:r w:rsidR="00267E35" w:rsidRPr="00C51C93">
        <w:rPr>
          <w:rFonts w:eastAsia="Times New Roman" w:cstheme="minorHAnsi"/>
        </w:rPr>
        <w:t>,</w:t>
      </w:r>
      <w:r w:rsidR="007511A3" w:rsidRPr="00C51C93">
        <w:rPr>
          <w:rFonts w:eastAsia="Times New Roman" w:cstheme="minorHAnsi"/>
        </w:rPr>
        <w:t xml:space="preserve"> </w:t>
      </w:r>
      <w:r w:rsidRPr="00C51C93">
        <w:rPr>
          <w:rFonts w:eastAsia="Times New Roman" w:cstheme="minorHAnsi"/>
        </w:rPr>
        <w:t xml:space="preserve">and a Recording Secretary. </w:t>
      </w:r>
      <w:r w:rsidR="00267E35" w:rsidRPr="00C51C93">
        <w:rPr>
          <w:rFonts w:eastAsia="Times New Roman" w:cstheme="minorHAnsi"/>
        </w:rPr>
        <w:t xml:space="preserve"> O</w:t>
      </w:r>
      <w:r w:rsidRPr="00C51C93">
        <w:rPr>
          <w:rFonts w:eastAsia="Times New Roman" w:cstheme="minorHAnsi"/>
        </w:rPr>
        <w:t xml:space="preserve">fficers </w:t>
      </w:r>
      <w:r w:rsidR="00267E35" w:rsidRPr="00C51C93">
        <w:rPr>
          <w:rFonts w:eastAsia="Times New Roman" w:cstheme="minorHAnsi"/>
        </w:rPr>
        <w:t>are</w:t>
      </w:r>
      <w:r w:rsidRPr="00C51C93">
        <w:rPr>
          <w:rFonts w:eastAsia="Times New Roman" w:cstheme="minorHAnsi"/>
        </w:rPr>
        <w:t xml:space="preserve"> elected by a majority of the members of the Council.</w:t>
      </w:r>
      <w:r w:rsidR="00DC4A6D" w:rsidRPr="00C51C93">
        <w:rPr>
          <w:rFonts w:eastAsia="Times New Roman" w:cstheme="minorHAnsi"/>
        </w:rPr>
        <w:t xml:space="preserve"> </w:t>
      </w:r>
    </w:p>
    <w:p w14:paraId="71892C90" w14:textId="77777777" w:rsidR="0071070A" w:rsidRPr="00C51C93" w:rsidRDefault="0071070A" w:rsidP="00B827FC">
      <w:pPr>
        <w:spacing w:before="100" w:beforeAutospacing="1" w:after="100" w:afterAutospacing="1" w:line="240" w:lineRule="auto"/>
        <w:jc w:val="both"/>
        <w:rPr>
          <w:rFonts w:eastAsia="Times New Roman" w:cstheme="minorHAnsi"/>
        </w:rPr>
      </w:pPr>
      <w:r w:rsidRPr="00C51C93">
        <w:rPr>
          <w:rFonts w:eastAsia="Times New Roman" w:cstheme="minorHAnsi"/>
          <w:b/>
          <w:bCs/>
        </w:rPr>
        <w:t>VIII. Responsibilities of Officers</w:t>
      </w:r>
    </w:p>
    <w:p w14:paraId="367F96CF" w14:textId="77777777" w:rsidR="0071070A" w:rsidRPr="00C51C93" w:rsidRDefault="0071070A" w:rsidP="00B827FC">
      <w:pPr>
        <w:numPr>
          <w:ilvl w:val="0"/>
          <w:numId w:val="5"/>
        </w:numPr>
        <w:spacing w:before="100" w:beforeAutospacing="1" w:after="100" w:afterAutospacing="1" w:line="240" w:lineRule="auto"/>
        <w:jc w:val="both"/>
        <w:rPr>
          <w:rFonts w:eastAsia="Times New Roman" w:cstheme="minorHAnsi"/>
        </w:rPr>
      </w:pPr>
      <w:r w:rsidRPr="00C51C93">
        <w:rPr>
          <w:rFonts w:eastAsia="Times New Roman" w:cstheme="minorHAnsi"/>
        </w:rPr>
        <w:t xml:space="preserve">The Chair (or, in his or her absence, the </w:t>
      </w:r>
      <w:r w:rsidR="007511A3" w:rsidRPr="00C51C93">
        <w:rPr>
          <w:rFonts w:eastAsia="Times New Roman" w:cstheme="minorHAnsi"/>
        </w:rPr>
        <w:t>Co-</w:t>
      </w:r>
      <w:r w:rsidRPr="00C51C93">
        <w:rPr>
          <w:rFonts w:eastAsia="Times New Roman" w:cstheme="minorHAnsi"/>
        </w:rPr>
        <w:t xml:space="preserve">Chair) shall </w:t>
      </w:r>
      <w:r w:rsidR="0006496C" w:rsidRPr="00C51C93">
        <w:rPr>
          <w:rFonts w:eastAsia="Times New Roman" w:cstheme="minorHAnsi"/>
        </w:rPr>
        <w:t xml:space="preserve">lead </w:t>
      </w:r>
      <w:r w:rsidRPr="00C51C93">
        <w:rPr>
          <w:rFonts w:eastAsia="Times New Roman" w:cstheme="minorHAnsi"/>
        </w:rPr>
        <w:t xml:space="preserve">Council meetings and </w:t>
      </w:r>
      <w:r w:rsidR="00C23A18" w:rsidRPr="00C51C93">
        <w:rPr>
          <w:rFonts w:eastAsia="Times New Roman" w:cstheme="minorHAnsi"/>
        </w:rPr>
        <w:t>is</w:t>
      </w:r>
      <w:r w:rsidR="00587A81" w:rsidRPr="00C51C93">
        <w:rPr>
          <w:rFonts w:eastAsia="Times New Roman" w:cstheme="minorHAnsi"/>
        </w:rPr>
        <w:t xml:space="preserve"> responsible for </w:t>
      </w:r>
      <w:r w:rsidRPr="00C51C93">
        <w:rPr>
          <w:rFonts w:eastAsia="Times New Roman" w:cstheme="minorHAnsi"/>
        </w:rPr>
        <w:t>establishing the time and age</w:t>
      </w:r>
      <w:r w:rsidR="00191782" w:rsidRPr="00C51C93">
        <w:rPr>
          <w:rFonts w:eastAsia="Times New Roman" w:cstheme="minorHAnsi"/>
        </w:rPr>
        <w:t xml:space="preserve">nda for Council meetings.  The Chair is responsible for </w:t>
      </w:r>
      <w:r w:rsidRPr="00C51C93">
        <w:rPr>
          <w:rFonts w:eastAsia="Times New Roman" w:cstheme="minorHAnsi"/>
        </w:rPr>
        <w:t xml:space="preserve">communicating </w:t>
      </w:r>
      <w:r w:rsidR="00191782" w:rsidRPr="00C51C93">
        <w:rPr>
          <w:rFonts w:eastAsia="Times New Roman" w:cstheme="minorHAnsi"/>
        </w:rPr>
        <w:t>with</w:t>
      </w:r>
      <w:r w:rsidRPr="00C51C93">
        <w:rPr>
          <w:rFonts w:eastAsia="Times New Roman" w:cstheme="minorHAnsi"/>
        </w:rPr>
        <w:t xml:space="preserve"> </w:t>
      </w:r>
      <w:r w:rsidR="0006496C" w:rsidRPr="00C51C93">
        <w:rPr>
          <w:rFonts w:eastAsia="Times New Roman" w:cstheme="minorHAnsi"/>
        </w:rPr>
        <w:t xml:space="preserve">ADAP’s </w:t>
      </w:r>
      <w:r w:rsidR="00191782" w:rsidRPr="00C51C93">
        <w:rPr>
          <w:rFonts w:eastAsia="Times New Roman" w:cstheme="minorHAnsi"/>
        </w:rPr>
        <w:t xml:space="preserve">Executive Director and/or </w:t>
      </w:r>
      <w:r w:rsidR="0006496C" w:rsidRPr="00C51C93">
        <w:rPr>
          <w:rFonts w:eastAsia="Times New Roman" w:cstheme="minorHAnsi"/>
        </w:rPr>
        <w:t xml:space="preserve">PAIMI Program Coordinator </w:t>
      </w:r>
      <w:r w:rsidR="00191782" w:rsidRPr="00C51C93">
        <w:rPr>
          <w:rFonts w:eastAsia="Times New Roman" w:cstheme="minorHAnsi"/>
        </w:rPr>
        <w:t xml:space="preserve">regarding any Council recommendations, input, and activities.  The Chair is responsible for coordinating the Council’s joint work with the agency’s Governing Authority regarding the establishment of the agency’s annual priorities and policies.  </w:t>
      </w:r>
      <w:r w:rsidR="00587A81" w:rsidRPr="00C51C93">
        <w:rPr>
          <w:rFonts w:eastAsia="Times New Roman" w:cstheme="minorHAnsi"/>
        </w:rPr>
        <w:t xml:space="preserve">The Chair is responsible for completing the Council’s report to be submitted with the annual PAIMI program performance report.  </w:t>
      </w:r>
    </w:p>
    <w:p w14:paraId="57C95ED6" w14:textId="77777777" w:rsidR="00587A81" w:rsidRPr="00C51C93" w:rsidRDefault="00587A81" w:rsidP="00B827FC">
      <w:pPr>
        <w:numPr>
          <w:ilvl w:val="0"/>
          <w:numId w:val="5"/>
        </w:numPr>
        <w:spacing w:before="100" w:beforeAutospacing="1" w:after="100" w:afterAutospacing="1" w:line="240" w:lineRule="auto"/>
        <w:jc w:val="both"/>
        <w:rPr>
          <w:rFonts w:eastAsia="Times New Roman" w:cstheme="minorHAnsi"/>
        </w:rPr>
      </w:pPr>
      <w:r w:rsidRPr="00C51C93">
        <w:rPr>
          <w:rFonts w:eastAsia="Times New Roman" w:cstheme="minorHAnsi"/>
        </w:rPr>
        <w:t>The Co-Chair monitors Council attendance records</w:t>
      </w:r>
      <w:r w:rsidR="0006496C" w:rsidRPr="00C51C93">
        <w:rPr>
          <w:rFonts w:eastAsia="Times New Roman" w:cstheme="minorHAnsi"/>
        </w:rPr>
        <w:t xml:space="preserve"> and membership needs</w:t>
      </w:r>
      <w:r w:rsidRPr="00C51C93">
        <w:rPr>
          <w:rFonts w:eastAsia="Times New Roman" w:cstheme="minorHAnsi"/>
        </w:rPr>
        <w:t xml:space="preserve">, assists the Chair with setting meeting agendas, and further assists the Chair in his or her duties as necessary.  </w:t>
      </w:r>
    </w:p>
    <w:p w14:paraId="63481733" w14:textId="77777777" w:rsidR="00587A81" w:rsidRPr="00C51C93" w:rsidRDefault="0071070A" w:rsidP="00587A81">
      <w:pPr>
        <w:numPr>
          <w:ilvl w:val="0"/>
          <w:numId w:val="5"/>
        </w:numPr>
        <w:spacing w:before="100" w:beforeAutospacing="1" w:after="100" w:afterAutospacing="1" w:line="240" w:lineRule="auto"/>
        <w:jc w:val="both"/>
        <w:rPr>
          <w:rFonts w:eastAsia="Times New Roman" w:cstheme="minorHAnsi"/>
        </w:rPr>
      </w:pPr>
      <w:r w:rsidRPr="00C51C93">
        <w:rPr>
          <w:rFonts w:eastAsia="Times New Roman" w:cstheme="minorHAnsi"/>
        </w:rPr>
        <w:t xml:space="preserve">The Recording Secretary </w:t>
      </w:r>
      <w:r w:rsidR="00C23A18" w:rsidRPr="00C51C93">
        <w:rPr>
          <w:rFonts w:eastAsia="Times New Roman" w:cstheme="minorHAnsi"/>
        </w:rPr>
        <w:t>is</w:t>
      </w:r>
      <w:r w:rsidR="00587A81" w:rsidRPr="00C51C93">
        <w:rPr>
          <w:rFonts w:eastAsia="Times New Roman" w:cstheme="minorHAnsi"/>
        </w:rPr>
        <w:t xml:space="preserve"> responsible the p</w:t>
      </w:r>
      <w:r w:rsidRPr="00C51C93">
        <w:rPr>
          <w:rFonts w:eastAsia="Times New Roman" w:cstheme="minorHAnsi"/>
        </w:rPr>
        <w:t>reparation</w:t>
      </w:r>
      <w:r w:rsidR="00587A81" w:rsidRPr="00C51C93">
        <w:rPr>
          <w:rFonts w:eastAsia="Times New Roman" w:cstheme="minorHAnsi"/>
        </w:rPr>
        <w:t xml:space="preserve"> and distribution </w:t>
      </w:r>
      <w:r w:rsidRPr="00C51C93">
        <w:rPr>
          <w:rFonts w:eastAsia="Times New Roman" w:cstheme="minorHAnsi"/>
        </w:rPr>
        <w:t xml:space="preserve">of </w:t>
      </w:r>
      <w:r w:rsidR="00587A81" w:rsidRPr="00C51C93">
        <w:rPr>
          <w:rFonts w:eastAsia="Times New Roman" w:cstheme="minorHAnsi"/>
        </w:rPr>
        <w:t xml:space="preserve">minutes of the meetings and </w:t>
      </w:r>
      <w:r w:rsidR="00587A81" w:rsidRPr="00C51C93">
        <w:rPr>
          <w:rFonts w:cstheme="minorHAnsi"/>
        </w:rPr>
        <w:t>maintaining the Council’s operating procedures.</w:t>
      </w:r>
    </w:p>
    <w:bookmarkEnd w:id="0"/>
    <w:p w14:paraId="5FAEE91A" w14:textId="77777777" w:rsidR="0071070A" w:rsidRPr="00C51C93" w:rsidRDefault="0071070A" w:rsidP="00B827FC">
      <w:pPr>
        <w:spacing w:before="100" w:beforeAutospacing="1" w:after="100" w:afterAutospacing="1" w:line="240" w:lineRule="auto"/>
        <w:jc w:val="both"/>
        <w:rPr>
          <w:rFonts w:eastAsia="Times New Roman" w:cstheme="minorHAnsi"/>
        </w:rPr>
      </w:pPr>
      <w:r w:rsidRPr="00C51C93">
        <w:rPr>
          <w:rFonts w:eastAsia="Times New Roman" w:cstheme="minorHAnsi"/>
          <w:b/>
          <w:bCs/>
        </w:rPr>
        <w:t>IX. Meetings</w:t>
      </w:r>
    </w:p>
    <w:p w14:paraId="543161A9" w14:textId="484BE538" w:rsidR="00A90F97" w:rsidRPr="00C51C93" w:rsidRDefault="00FF23DE" w:rsidP="00A90F97">
      <w:pPr>
        <w:numPr>
          <w:ilvl w:val="0"/>
          <w:numId w:val="18"/>
        </w:numPr>
        <w:spacing w:before="100" w:beforeAutospacing="1" w:after="100" w:afterAutospacing="1" w:line="240" w:lineRule="auto"/>
        <w:jc w:val="both"/>
        <w:rPr>
          <w:rFonts w:cstheme="minorHAnsi"/>
        </w:rPr>
      </w:pPr>
      <w:r w:rsidRPr="00C51C93">
        <w:rPr>
          <w:rFonts w:eastAsia="Times New Roman" w:cstheme="minorHAnsi"/>
        </w:rPr>
        <w:t xml:space="preserve">A minimum of </w:t>
      </w:r>
      <w:r w:rsidR="00126A03">
        <w:rPr>
          <w:rFonts w:eastAsia="Times New Roman" w:cstheme="minorHAnsi"/>
        </w:rPr>
        <w:t>three</w:t>
      </w:r>
      <w:r w:rsidR="0071070A" w:rsidRPr="00C51C93">
        <w:rPr>
          <w:rFonts w:eastAsia="Times New Roman" w:cstheme="minorHAnsi"/>
        </w:rPr>
        <w:t xml:space="preserve"> regular meetings </w:t>
      </w:r>
      <w:r w:rsidR="00C23A18" w:rsidRPr="00C51C93">
        <w:rPr>
          <w:rFonts w:eastAsia="Times New Roman" w:cstheme="minorHAnsi"/>
        </w:rPr>
        <w:t>are</w:t>
      </w:r>
      <w:r w:rsidR="00B0741D" w:rsidRPr="00C51C93">
        <w:rPr>
          <w:rFonts w:eastAsia="Times New Roman" w:cstheme="minorHAnsi"/>
        </w:rPr>
        <w:t xml:space="preserve"> held each fiscal year</w:t>
      </w:r>
      <w:r w:rsidR="00126A03">
        <w:rPr>
          <w:rFonts w:eastAsia="Times New Roman" w:cstheme="minorHAnsi"/>
        </w:rPr>
        <w:t xml:space="preserve">.  </w:t>
      </w:r>
      <w:r w:rsidR="0071070A" w:rsidRPr="00C51C93">
        <w:rPr>
          <w:rFonts w:eastAsia="Times New Roman" w:cstheme="minorHAnsi"/>
        </w:rPr>
        <w:t xml:space="preserve">All meetings will be held in </w:t>
      </w:r>
      <w:r w:rsidR="00E70CBF" w:rsidRPr="00C51C93">
        <w:rPr>
          <w:rFonts w:eastAsia="Times New Roman" w:cstheme="minorHAnsi"/>
        </w:rPr>
        <w:t>locations that</w:t>
      </w:r>
      <w:r w:rsidR="0071070A" w:rsidRPr="00C51C93">
        <w:rPr>
          <w:rFonts w:eastAsia="Times New Roman" w:cstheme="minorHAnsi"/>
        </w:rPr>
        <w:t xml:space="preserve"> are accessible to people with mental, </w:t>
      </w:r>
      <w:r w:rsidR="00621CD3" w:rsidRPr="00C51C93">
        <w:rPr>
          <w:rFonts w:eastAsia="Times New Roman" w:cstheme="minorHAnsi"/>
        </w:rPr>
        <w:t>physical,</w:t>
      </w:r>
      <w:r w:rsidR="00E70CBF" w:rsidRPr="00C51C93">
        <w:rPr>
          <w:rFonts w:eastAsia="Times New Roman" w:cstheme="minorHAnsi"/>
        </w:rPr>
        <w:t xml:space="preserve"> and sensory disabilities.  </w:t>
      </w:r>
      <w:r w:rsidR="0071070A" w:rsidRPr="00C51C93">
        <w:rPr>
          <w:rFonts w:eastAsia="Times New Roman" w:cstheme="minorHAnsi"/>
        </w:rPr>
        <w:t xml:space="preserve">All meeting notices, agenda </w:t>
      </w:r>
      <w:r w:rsidR="00621CD3" w:rsidRPr="00C51C93">
        <w:rPr>
          <w:rFonts w:eastAsia="Times New Roman" w:cstheme="minorHAnsi"/>
        </w:rPr>
        <w:t>items,</w:t>
      </w:r>
      <w:r w:rsidR="0071070A" w:rsidRPr="00C51C93">
        <w:rPr>
          <w:rFonts w:eastAsia="Times New Roman" w:cstheme="minorHAnsi"/>
        </w:rPr>
        <w:t xml:space="preserve"> and support data </w:t>
      </w:r>
      <w:r w:rsidR="00C23A18" w:rsidRPr="00C51C93">
        <w:rPr>
          <w:rFonts w:eastAsia="Times New Roman" w:cstheme="minorHAnsi"/>
        </w:rPr>
        <w:t>are</w:t>
      </w:r>
      <w:r w:rsidR="0071070A" w:rsidRPr="00C51C93">
        <w:rPr>
          <w:rFonts w:eastAsia="Times New Roman" w:cstheme="minorHAnsi"/>
        </w:rPr>
        <w:t xml:space="preserve"> distributed at least one week prior to each of these meetings and </w:t>
      </w:r>
      <w:r w:rsidR="00C23A18" w:rsidRPr="00C51C93">
        <w:rPr>
          <w:rFonts w:eastAsia="Times New Roman" w:cstheme="minorHAnsi"/>
        </w:rPr>
        <w:t>are</w:t>
      </w:r>
      <w:r w:rsidR="0071070A" w:rsidRPr="00C51C93">
        <w:rPr>
          <w:rFonts w:eastAsia="Times New Roman" w:cstheme="minorHAnsi"/>
        </w:rPr>
        <w:t xml:space="preserve"> provided in accessible formats upon request.</w:t>
      </w:r>
      <w:r w:rsidR="00E70CBF" w:rsidRPr="00C51C93">
        <w:rPr>
          <w:rFonts w:eastAsia="Times New Roman" w:cstheme="minorHAnsi"/>
        </w:rPr>
        <w:t xml:space="preserve">  </w:t>
      </w:r>
      <w:r w:rsidR="0071070A" w:rsidRPr="00C51C93">
        <w:rPr>
          <w:rFonts w:eastAsia="Times New Roman" w:cstheme="minorHAnsi"/>
        </w:rPr>
        <w:t xml:space="preserve">Interpreter services </w:t>
      </w:r>
      <w:r w:rsidR="00C23A18" w:rsidRPr="00C51C93">
        <w:rPr>
          <w:rFonts w:eastAsia="Times New Roman" w:cstheme="minorHAnsi"/>
        </w:rPr>
        <w:t xml:space="preserve">are </w:t>
      </w:r>
      <w:r w:rsidR="0071070A" w:rsidRPr="00C51C93">
        <w:rPr>
          <w:rFonts w:eastAsia="Times New Roman" w:cstheme="minorHAnsi"/>
        </w:rPr>
        <w:t xml:space="preserve">provided upon the request of any committee member or guest of the meeting, if a request is made at least </w:t>
      </w:r>
      <w:r w:rsidR="00C23A18" w:rsidRPr="00C51C93">
        <w:rPr>
          <w:rFonts w:eastAsia="Times New Roman" w:cstheme="minorHAnsi"/>
        </w:rPr>
        <w:t xml:space="preserve">two weeks </w:t>
      </w:r>
      <w:r w:rsidR="0071070A" w:rsidRPr="00C51C93">
        <w:rPr>
          <w:rFonts w:eastAsia="Times New Roman" w:cstheme="minorHAnsi"/>
        </w:rPr>
        <w:t>prior to the meeting date.</w:t>
      </w:r>
    </w:p>
    <w:p w14:paraId="057C7AB9" w14:textId="77777777" w:rsidR="00A90F97" w:rsidRPr="00C51C93" w:rsidRDefault="00B0741D" w:rsidP="00A90F97">
      <w:pPr>
        <w:numPr>
          <w:ilvl w:val="0"/>
          <w:numId w:val="18"/>
        </w:numPr>
        <w:spacing w:before="100" w:beforeAutospacing="1" w:after="100" w:afterAutospacing="1" w:line="240" w:lineRule="auto"/>
        <w:jc w:val="both"/>
        <w:rPr>
          <w:rFonts w:cstheme="minorHAnsi"/>
        </w:rPr>
      </w:pPr>
      <w:r w:rsidRPr="00C51C93">
        <w:rPr>
          <w:rFonts w:eastAsia="Times New Roman" w:cstheme="minorHAnsi"/>
        </w:rPr>
        <w:t xml:space="preserve">Where practicable, opportunities for members to </w:t>
      </w:r>
      <w:r w:rsidR="000E058E" w:rsidRPr="00C51C93">
        <w:rPr>
          <w:rFonts w:eastAsia="Times New Roman" w:cstheme="minorHAnsi"/>
        </w:rPr>
        <w:t xml:space="preserve">join meetings via a web-based </w:t>
      </w:r>
      <w:r w:rsidRPr="00C51C93">
        <w:rPr>
          <w:rFonts w:eastAsia="Times New Roman" w:cstheme="minorHAnsi"/>
        </w:rPr>
        <w:t>voice- or video-</w:t>
      </w:r>
      <w:r w:rsidR="000E058E" w:rsidRPr="00C51C93">
        <w:rPr>
          <w:rFonts w:eastAsia="Times New Roman" w:cstheme="minorHAnsi"/>
        </w:rPr>
        <w:t>conference</w:t>
      </w:r>
      <w:r w:rsidRPr="00C51C93">
        <w:rPr>
          <w:rFonts w:eastAsia="Times New Roman" w:cstheme="minorHAnsi"/>
        </w:rPr>
        <w:t xml:space="preserve"> </w:t>
      </w:r>
      <w:r w:rsidR="000E058E" w:rsidRPr="00C51C93">
        <w:rPr>
          <w:rFonts w:eastAsia="Times New Roman" w:cstheme="minorHAnsi"/>
        </w:rPr>
        <w:t xml:space="preserve">platform </w:t>
      </w:r>
      <w:r w:rsidRPr="00C51C93">
        <w:rPr>
          <w:rFonts w:eastAsia="Times New Roman" w:cstheme="minorHAnsi"/>
        </w:rPr>
        <w:t xml:space="preserve">will be made available. </w:t>
      </w:r>
    </w:p>
    <w:p w14:paraId="137CB505" w14:textId="77777777" w:rsidR="00A90F97" w:rsidRPr="00C51C93" w:rsidRDefault="0071070A" w:rsidP="00A90F97">
      <w:pPr>
        <w:numPr>
          <w:ilvl w:val="0"/>
          <w:numId w:val="18"/>
        </w:numPr>
        <w:spacing w:before="100" w:beforeAutospacing="1" w:after="100" w:afterAutospacing="1" w:line="240" w:lineRule="auto"/>
        <w:jc w:val="both"/>
        <w:rPr>
          <w:rFonts w:cstheme="minorHAnsi"/>
        </w:rPr>
      </w:pPr>
      <w:r w:rsidRPr="00C51C93">
        <w:rPr>
          <w:rFonts w:eastAsia="Times New Roman" w:cstheme="minorHAnsi"/>
        </w:rPr>
        <w:t xml:space="preserve">Special meetings may be called by the Chair or upon the written request of </w:t>
      </w:r>
      <w:r w:rsidR="00FF23DE" w:rsidRPr="00C51C93">
        <w:rPr>
          <w:rFonts w:eastAsia="Times New Roman" w:cstheme="minorHAnsi"/>
        </w:rPr>
        <w:t xml:space="preserve">four </w:t>
      </w:r>
      <w:r w:rsidRPr="00C51C93">
        <w:rPr>
          <w:rFonts w:eastAsia="Times New Roman" w:cstheme="minorHAnsi"/>
        </w:rPr>
        <w:t>Council members.</w:t>
      </w:r>
    </w:p>
    <w:p w14:paraId="323941EE" w14:textId="77777777" w:rsidR="00A90F97" w:rsidRPr="00C51C93" w:rsidRDefault="0071070A" w:rsidP="00A90F97">
      <w:pPr>
        <w:numPr>
          <w:ilvl w:val="0"/>
          <w:numId w:val="18"/>
        </w:numPr>
        <w:spacing w:before="100" w:beforeAutospacing="1" w:after="100" w:afterAutospacing="1" w:line="240" w:lineRule="auto"/>
        <w:jc w:val="both"/>
        <w:rPr>
          <w:rFonts w:cstheme="minorHAnsi"/>
        </w:rPr>
      </w:pPr>
      <w:r w:rsidRPr="00C51C93">
        <w:rPr>
          <w:rFonts w:eastAsia="Times New Roman" w:cstheme="minorHAnsi"/>
        </w:rPr>
        <w:t xml:space="preserve">A quorum </w:t>
      </w:r>
      <w:r w:rsidR="00216C0F" w:rsidRPr="00C51C93">
        <w:rPr>
          <w:rFonts w:eastAsia="Times New Roman" w:cstheme="minorHAnsi"/>
        </w:rPr>
        <w:t>is</w:t>
      </w:r>
      <w:r w:rsidRPr="00C51C93">
        <w:rPr>
          <w:rFonts w:eastAsia="Times New Roman" w:cstheme="minorHAnsi"/>
        </w:rPr>
        <w:t xml:space="preserve"> established when a simple majority of all Council members </w:t>
      </w:r>
      <w:r w:rsidR="00E70CBF" w:rsidRPr="00C51C93">
        <w:rPr>
          <w:rFonts w:eastAsia="Times New Roman" w:cstheme="minorHAnsi"/>
        </w:rPr>
        <w:t>attend</w:t>
      </w:r>
      <w:r w:rsidR="00F67542" w:rsidRPr="00C51C93">
        <w:rPr>
          <w:rFonts w:eastAsia="Times New Roman" w:cstheme="minorHAnsi"/>
        </w:rPr>
        <w:t xml:space="preserve"> meetings </w:t>
      </w:r>
      <w:r w:rsidR="00A90F97" w:rsidRPr="00C51C93">
        <w:rPr>
          <w:rFonts w:eastAsia="Times New Roman" w:cstheme="minorHAnsi"/>
        </w:rPr>
        <w:t>in person or by voice- or video-</w:t>
      </w:r>
      <w:r w:rsidR="00B0741D" w:rsidRPr="00C51C93">
        <w:rPr>
          <w:rFonts w:eastAsia="Times New Roman" w:cstheme="minorHAnsi"/>
        </w:rPr>
        <w:t>conference.</w:t>
      </w:r>
      <w:r w:rsidR="00E70CBF" w:rsidRPr="00C51C93">
        <w:rPr>
          <w:rFonts w:eastAsia="Times New Roman" w:cstheme="minorHAnsi"/>
        </w:rPr>
        <w:t xml:space="preserve">  </w:t>
      </w:r>
      <w:r w:rsidRPr="00C51C93">
        <w:rPr>
          <w:rFonts w:eastAsia="Times New Roman" w:cstheme="minorHAnsi"/>
        </w:rPr>
        <w:t>Vacant positions on the Council shall not be co</w:t>
      </w:r>
      <w:r w:rsidR="00F67542" w:rsidRPr="00C51C93">
        <w:rPr>
          <w:rFonts w:eastAsia="Times New Roman" w:cstheme="minorHAnsi"/>
        </w:rPr>
        <w:t xml:space="preserve">unted in establishing a quorum.  </w:t>
      </w:r>
      <w:r w:rsidRPr="00C51C93">
        <w:rPr>
          <w:rFonts w:eastAsia="Times New Roman" w:cstheme="minorHAnsi"/>
        </w:rPr>
        <w:t>Lack of a quorum shall not prevent the Council from conducting a meeting.</w:t>
      </w:r>
    </w:p>
    <w:p w14:paraId="59A31B61" w14:textId="77777777" w:rsidR="00F908A9" w:rsidRPr="00C51C93" w:rsidRDefault="0071070A" w:rsidP="00F908A9">
      <w:pPr>
        <w:numPr>
          <w:ilvl w:val="0"/>
          <w:numId w:val="18"/>
        </w:numPr>
        <w:spacing w:before="100" w:beforeAutospacing="1" w:after="100" w:afterAutospacing="1" w:line="240" w:lineRule="auto"/>
        <w:jc w:val="both"/>
        <w:rPr>
          <w:rFonts w:cstheme="minorHAnsi"/>
        </w:rPr>
      </w:pPr>
      <w:r w:rsidRPr="00C51C93">
        <w:rPr>
          <w:rFonts w:eastAsia="Times New Roman" w:cstheme="minorHAnsi"/>
        </w:rPr>
        <w:t>The most recent edition of Robert's Rules of Order will be relied on in guiding the meetings of the Council to the extent applicable.</w:t>
      </w:r>
    </w:p>
    <w:p w14:paraId="615E42DC" w14:textId="77777777" w:rsidR="00F908A9" w:rsidRPr="00C51C93" w:rsidRDefault="0071070A" w:rsidP="003D3F8A">
      <w:pPr>
        <w:numPr>
          <w:ilvl w:val="0"/>
          <w:numId w:val="18"/>
        </w:numPr>
        <w:spacing w:before="100" w:beforeAutospacing="1" w:after="100" w:afterAutospacing="1" w:line="240" w:lineRule="auto"/>
        <w:jc w:val="both"/>
        <w:rPr>
          <w:rFonts w:cstheme="minorHAnsi"/>
          <w:i/>
        </w:rPr>
      </w:pPr>
      <w:r w:rsidRPr="00C51C93">
        <w:rPr>
          <w:rFonts w:eastAsia="Times New Roman" w:cstheme="minorHAnsi"/>
        </w:rPr>
        <w:t xml:space="preserve">The minutes of the Council's meetings </w:t>
      </w:r>
      <w:r w:rsidR="00F67542" w:rsidRPr="00C51C93">
        <w:rPr>
          <w:rFonts w:eastAsia="Times New Roman" w:cstheme="minorHAnsi"/>
        </w:rPr>
        <w:t>are the official record of the Council</w:t>
      </w:r>
      <w:proofErr w:type="gramStart"/>
      <w:r w:rsidR="00F67542" w:rsidRPr="00C51C93">
        <w:rPr>
          <w:rFonts w:eastAsia="Times New Roman" w:cstheme="minorHAnsi"/>
        </w:rPr>
        <w:t xml:space="preserve">. </w:t>
      </w:r>
      <w:proofErr w:type="gramEnd"/>
      <w:r w:rsidR="00C23A18" w:rsidRPr="00C51C93">
        <w:rPr>
          <w:rFonts w:eastAsia="Times New Roman" w:cstheme="minorHAnsi"/>
        </w:rPr>
        <w:t>The minutes are</w:t>
      </w:r>
      <w:r w:rsidRPr="00C51C93">
        <w:rPr>
          <w:rFonts w:eastAsia="Times New Roman" w:cstheme="minorHAnsi"/>
        </w:rPr>
        <w:t xml:space="preserve"> distributed to all member</w:t>
      </w:r>
      <w:r w:rsidR="00F67542" w:rsidRPr="00C51C93">
        <w:rPr>
          <w:rFonts w:eastAsia="Times New Roman" w:cstheme="minorHAnsi"/>
        </w:rPr>
        <w:t>s of the Council within one week</w:t>
      </w:r>
      <w:r w:rsidRPr="00C51C93">
        <w:rPr>
          <w:rFonts w:eastAsia="Times New Roman" w:cstheme="minorHAnsi"/>
        </w:rPr>
        <w:t xml:space="preserve"> prior to the next meeting.</w:t>
      </w:r>
      <w:r w:rsidR="00F908A9" w:rsidRPr="00C51C93">
        <w:rPr>
          <w:rFonts w:eastAsia="Times New Roman" w:cstheme="minorHAnsi"/>
        </w:rPr>
        <w:t xml:space="preserve"> </w:t>
      </w:r>
    </w:p>
    <w:p w14:paraId="7837DDF7" w14:textId="77777777" w:rsidR="00A90F97" w:rsidRPr="00C51C93" w:rsidRDefault="00F908A9" w:rsidP="00F908A9">
      <w:pPr>
        <w:numPr>
          <w:ilvl w:val="0"/>
          <w:numId w:val="18"/>
        </w:numPr>
        <w:spacing w:before="100" w:beforeAutospacing="1" w:after="100" w:afterAutospacing="1" w:line="240" w:lineRule="auto"/>
        <w:jc w:val="both"/>
        <w:rPr>
          <w:rFonts w:cstheme="minorHAnsi"/>
          <w:i/>
        </w:rPr>
      </w:pPr>
      <w:r w:rsidRPr="00C51C93">
        <w:rPr>
          <w:rFonts w:eastAsia="Times New Roman" w:cstheme="minorHAnsi"/>
        </w:rPr>
        <w:t>The minutes of the meetings serve as one mechanism by which the Council reports its interests, concerns, and feedback</w:t>
      </w:r>
      <w:r w:rsidR="000E058E" w:rsidRPr="00C51C93">
        <w:rPr>
          <w:rFonts w:eastAsia="Times New Roman" w:cstheme="minorHAnsi"/>
        </w:rPr>
        <w:t xml:space="preserve"> to ADAP</w:t>
      </w:r>
      <w:r w:rsidR="00762E6D" w:rsidRPr="00C51C93">
        <w:rPr>
          <w:rFonts w:eastAsia="Times New Roman" w:cstheme="minorHAnsi"/>
        </w:rPr>
        <w:t xml:space="preserve"> and/or its Governing Authority</w:t>
      </w:r>
      <w:proofErr w:type="gramStart"/>
      <w:r w:rsidR="00621CD3" w:rsidRPr="00C51C93">
        <w:rPr>
          <w:rFonts w:eastAsia="Times New Roman" w:cstheme="minorHAnsi"/>
        </w:rPr>
        <w:t xml:space="preserve">. </w:t>
      </w:r>
      <w:proofErr w:type="gramEnd"/>
      <w:r w:rsidR="00621CD3" w:rsidRPr="00C51C93">
        <w:rPr>
          <w:rFonts w:eastAsia="Times New Roman" w:cstheme="minorHAnsi"/>
        </w:rPr>
        <w:t xml:space="preserve">Separate written reports may, </w:t>
      </w:r>
      <w:r w:rsidR="000E058E" w:rsidRPr="00C51C93">
        <w:rPr>
          <w:rFonts w:eastAsia="Times New Roman" w:cstheme="minorHAnsi"/>
        </w:rPr>
        <w:t xml:space="preserve">at any time, be furnished </w:t>
      </w:r>
      <w:r w:rsidR="00AD0D7C" w:rsidRPr="00C51C93">
        <w:rPr>
          <w:rFonts w:eastAsia="Times New Roman" w:cstheme="minorHAnsi"/>
        </w:rPr>
        <w:t>by the Council</w:t>
      </w:r>
      <w:r w:rsidR="000E058E" w:rsidRPr="00C51C93">
        <w:rPr>
          <w:rFonts w:eastAsia="Times New Roman" w:cstheme="minorHAnsi"/>
        </w:rPr>
        <w:t xml:space="preserve">.  </w:t>
      </w:r>
      <w:r w:rsidRPr="00C51C93">
        <w:rPr>
          <w:rFonts w:eastAsia="Times New Roman" w:cstheme="minorHAnsi"/>
        </w:rPr>
        <w:t xml:space="preserve"> </w:t>
      </w:r>
    </w:p>
    <w:p w14:paraId="124B4A17" w14:textId="77777777" w:rsidR="00A90F97" w:rsidRPr="00C51C93" w:rsidRDefault="0071070A" w:rsidP="00A90F97">
      <w:pPr>
        <w:numPr>
          <w:ilvl w:val="0"/>
          <w:numId w:val="18"/>
        </w:numPr>
        <w:spacing w:before="100" w:beforeAutospacing="1" w:after="100" w:afterAutospacing="1" w:line="240" w:lineRule="auto"/>
        <w:jc w:val="both"/>
        <w:rPr>
          <w:rFonts w:cstheme="minorHAnsi"/>
        </w:rPr>
      </w:pPr>
      <w:r w:rsidRPr="00C51C93">
        <w:rPr>
          <w:rFonts w:eastAsia="Times New Roman" w:cstheme="minorHAnsi"/>
        </w:rPr>
        <w:t xml:space="preserve">All </w:t>
      </w:r>
      <w:r w:rsidR="00F67542" w:rsidRPr="00C51C93">
        <w:rPr>
          <w:rFonts w:eastAsia="Times New Roman" w:cstheme="minorHAnsi"/>
        </w:rPr>
        <w:t>meetings of the Council are</w:t>
      </w:r>
      <w:r w:rsidRPr="00C51C93">
        <w:rPr>
          <w:rFonts w:eastAsia="Times New Roman" w:cstheme="minorHAnsi"/>
        </w:rPr>
        <w:t xml:space="preserve"> open</w:t>
      </w:r>
      <w:r w:rsidR="00F67542" w:rsidRPr="00C51C93">
        <w:rPr>
          <w:rFonts w:eastAsia="Times New Roman" w:cstheme="minorHAnsi"/>
        </w:rPr>
        <w:t xml:space="preserve"> to the public</w:t>
      </w:r>
      <w:r w:rsidRPr="00C51C93">
        <w:rPr>
          <w:rFonts w:eastAsia="Times New Roman" w:cstheme="minorHAnsi"/>
        </w:rPr>
        <w:t>.</w:t>
      </w:r>
    </w:p>
    <w:p w14:paraId="6D66037C" w14:textId="77777777" w:rsidR="00A90F97" w:rsidRPr="00C51C93" w:rsidRDefault="00F957EE" w:rsidP="00A90F97">
      <w:pPr>
        <w:pStyle w:val="ListParagraph"/>
        <w:numPr>
          <w:ilvl w:val="0"/>
          <w:numId w:val="18"/>
        </w:numPr>
        <w:spacing w:before="100" w:beforeAutospacing="1" w:after="100" w:afterAutospacing="1" w:line="240" w:lineRule="auto"/>
        <w:jc w:val="both"/>
        <w:rPr>
          <w:rFonts w:cstheme="minorHAnsi"/>
        </w:rPr>
      </w:pPr>
      <w:r w:rsidRPr="00C51C93">
        <w:rPr>
          <w:rFonts w:cstheme="minorHAnsi"/>
        </w:rPr>
        <w:t xml:space="preserve">Council actions may be voted on by email.  Prior to allowing any Council action to be approved through an email vote, the Council officers will consider </w:t>
      </w:r>
      <w:r w:rsidR="005109AE" w:rsidRPr="00C51C93">
        <w:rPr>
          <w:rFonts w:cstheme="minorHAnsi"/>
        </w:rPr>
        <w:t>h</w:t>
      </w:r>
      <w:r w:rsidRPr="00C51C93">
        <w:rPr>
          <w:rFonts w:cstheme="minorHAnsi"/>
        </w:rPr>
        <w:t xml:space="preserve">ow soon a decision is </w:t>
      </w:r>
      <w:proofErr w:type="gramStart"/>
      <w:r w:rsidRPr="00C51C93">
        <w:rPr>
          <w:rFonts w:cstheme="minorHAnsi"/>
        </w:rPr>
        <w:t>required</w:t>
      </w:r>
      <w:proofErr w:type="gramEnd"/>
      <w:r w:rsidR="005109AE" w:rsidRPr="00C51C93">
        <w:rPr>
          <w:rFonts w:cstheme="minorHAnsi"/>
        </w:rPr>
        <w:t>; w</w:t>
      </w:r>
      <w:r w:rsidRPr="00C51C93">
        <w:rPr>
          <w:rFonts w:cstheme="minorHAnsi"/>
        </w:rPr>
        <w:t>hether the decision would be better made after further discussion</w:t>
      </w:r>
      <w:r w:rsidR="005109AE" w:rsidRPr="00C51C93">
        <w:rPr>
          <w:rFonts w:cstheme="minorHAnsi"/>
        </w:rPr>
        <w:t xml:space="preserve">; </w:t>
      </w:r>
      <w:r w:rsidR="00A90F97" w:rsidRPr="00C51C93">
        <w:rPr>
          <w:rFonts w:cstheme="minorHAnsi"/>
        </w:rPr>
        <w:t xml:space="preserve">and </w:t>
      </w:r>
      <w:r w:rsidR="005109AE" w:rsidRPr="00C51C93">
        <w:rPr>
          <w:rFonts w:cstheme="minorHAnsi"/>
        </w:rPr>
        <w:t>w</w:t>
      </w:r>
      <w:r w:rsidRPr="00C51C93">
        <w:rPr>
          <w:rFonts w:cstheme="minorHAnsi"/>
        </w:rPr>
        <w:t>hether a conference call meeting can be scheduled and held.</w:t>
      </w:r>
      <w:r w:rsidR="00A90F97" w:rsidRPr="00C51C93">
        <w:rPr>
          <w:rFonts w:cstheme="minorHAnsi"/>
        </w:rPr>
        <w:t xml:space="preserve"> </w:t>
      </w:r>
      <w:r w:rsidRPr="00C51C93">
        <w:rPr>
          <w:rFonts w:cstheme="minorHAnsi"/>
        </w:rPr>
        <w:t>If,</w:t>
      </w:r>
      <w:r w:rsidR="00A90F97" w:rsidRPr="00C51C93">
        <w:rPr>
          <w:rFonts w:cstheme="minorHAnsi"/>
        </w:rPr>
        <w:t xml:space="preserve"> after considering these</w:t>
      </w:r>
      <w:r w:rsidRPr="00C51C93">
        <w:rPr>
          <w:rFonts w:cstheme="minorHAnsi"/>
        </w:rPr>
        <w:t xml:space="preserve"> factors, the officers determine it would be advisable to take action </w:t>
      </w:r>
      <w:r w:rsidR="00AD0D7C" w:rsidRPr="00C51C93">
        <w:rPr>
          <w:rFonts w:cstheme="minorHAnsi"/>
        </w:rPr>
        <w:t xml:space="preserve">on a matter </w:t>
      </w:r>
      <w:r w:rsidRPr="00C51C93">
        <w:rPr>
          <w:rFonts w:cstheme="minorHAnsi"/>
        </w:rPr>
        <w:t xml:space="preserve">through an email vote, the officers will draft the proposed action and the Recording Secretary will email it to all Council members. </w:t>
      </w:r>
      <w:r w:rsidR="007F3597" w:rsidRPr="00C51C93">
        <w:rPr>
          <w:rFonts w:cstheme="minorHAnsi"/>
        </w:rPr>
        <w:t xml:space="preserve"> Where Council members do not have an email address, the Recording Secretary will contact the me</w:t>
      </w:r>
      <w:r w:rsidR="00AD0D7C" w:rsidRPr="00C51C93">
        <w:rPr>
          <w:rFonts w:cstheme="minorHAnsi"/>
        </w:rPr>
        <w:t xml:space="preserve">mber by telephone to obtain his or </w:t>
      </w:r>
      <w:r w:rsidR="007F3597" w:rsidRPr="00C51C93">
        <w:rPr>
          <w:rFonts w:cstheme="minorHAnsi"/>
        </w:rPr>
        <w:t xml:space="preserve">her vote.  </w:t>
      </w:r>
      <w:r w:rsidRPr="00C51C93">
        <w:rPr>
          <w:rFonts w:cstheme="minorHAnsi"/>
        </w:rPr>
        <w:t>The Recording Secretary will record all such votes in the Council minutes.</w:t>
      </w:r>
    </w:p>
    <w:p w14:paraId="7DA08F8C" w14:textId="77777777" w:rsidR="00F67542" w:rsidRPr="00C51C93" w:rsidRDefault="0071070A" w:rsidP="00B827FC">
      <w:pPr>
        <w:spacing w:before="100" w:beforeAutospacing="1" w:after="100" w:afterAutospacing="1" w:line="240" w:lineRule="auto"/>
        <w:jc w:val="both"/>
        <w:rPr>
          <w:rFonts w:eastAsia="Times New Roman" w:cstheme="minorHAnsi"/>
          <w:b/>
          <w:bCs/>
        </w:rPr>
      </w:pPr>
      <w:r w:rsidRPr="00C51C93">
        <w:rPr>
          <w:rFonts w:eastAsia="Times New Roman" w:cstheme="minorHAnsi"/>
          <w:b/>
          <w:bCs/>
        </w:rPr>
        <w:t>X. Confidentiality</w:t>
      </w:r>
    </w:p>
    <w:p w14:paraId="13AFF675" w14:textId="77777777" w:rsidR="00AD0D7C" w:rsidRPr="00C51C93" w:rsidRDefault="00F67542" w:rsidP="00B827FC">
      <w:pPr>
        <w:spacing w:before="100" w:beforeAutospacing="1" w:after="100" w:afterAutospacing="1" w:line="240" w:lineRule="auto"/>
        <w:jc w:val="both"/>
        <w:rPr>
          <w:rFonts w:eastAsia="Times New Roman" w:cstheme="minorHAnsi"/>
        </w:rPr>
      </w:pPr>
      <w:r w:rsidRPr="00C51C93">
        <w:rPr>
          <w:rFonts w:eastAsia="Times New Roman" w:cstheme="minorHAnsi"/>
        </w:rPr>
        <w:t xml:space="preserve">Council members are </w:t>
      </w:r>
      <w:r w:rsidR="0071070A" w:rsidRPr="00C51C93">
        <w:rPr>
          <w:rFonts w:eastAsia="Times New Roman" w:cstheme="minorHAnsi"/>
        </w:rPr>
        <w:t xml:space="preserve">not entitled </w:t>
      </w:r>
      <w:r w:rsidRPr="00C51C93">
        <w:rPr>
          <w:rFonts w:eastAsia="Times New Roman" w:cstheme="minorHAnsi"/>
        </w:rPr>
        <w:t>to client information.  It is ADAP’s</w:t>
      </w:r>
      <w:r w:rsidR="0071070A" w:rsidRPr="00C51C93">
        <w:rPr>
          <w:rFonts w:eastAsia="Times New Roman" w:cstheme="minorHAnsi"/>
        </w:rPr>
        <w:t xml:space="preserve"> obligation to maintain confidentiality of client information.</w:t>
      </w:r>
    </w:p>
    <w:p w14:paraId="0172E284" w14:textId="77777777" w:rsidR="0071070A" w:rsidRPr="00C51C93" w:rsidRDefault="0071070A" w:rsidP="00B827FC">
      <w:pPr>
        <w:spacing w:before="100" w:beforeAutospacing="1" w:after="100" w:afterAutospacing="1" w:line="240" w:lineRule="auto"/>
        <w:jc w:val="both"/>
        <w:rPr>
          <w:rFonts w:eastAsia="Times New Roman" w:cstheme="minorHAnsi"/>
        </w:rPr>
      </w:pPr>
      <w:r w:rsidRPr="00C51C93">
        <w:rPr>
          <w:rFonts w:eastAsia="Times New Roman" w:cstheme="minorHAnsi"/>
          <w:b/>
          <w:bCs/>
        </w:rPr>
        <w:t>XI. Agency Responsibilities</w:t>
      </w:r>
    </w:p>
    <w:p w14:paraId="2F68A34B" w14:textId="77777777" w:rsidR="0071070A" w:rsidRPr="00C51C93" w:rsidRDefault="00F67542" w:rsidP="00B827FC">
      <w:pPr>
        <w:numPr>
          <w:ilvl w:val="0"/>
          <w:numId w:val="8"/>
        </w:numPr>
        <w:spacing w:before="100" w:beforeAutospacing="1" w:after="100" w:afterAutospacing="1" w:line="240" w:lineRule="auto"/>
        <w:jc w:val="both"/>
        <w:rPr>
          <w:rFonts w:eastAsia="Times New Roman" w:cstheme="minorHAnsi"/>
        </w:rPr>
      </w:pPr>
      <w:r w:rsidRPr="00C51C93">
        <w:rPr>
          <w:rFonts w:eastAsia="Times New Roman" w:cstheme="minorHAnsi"/>
        </w:rPr>
        <w:t>ADAP</w:t>
      </w:r>
      <w:r w:rsidR="0071070A" w:rsidRPr="00C51C93">
        <w:rPr>
          <w:rFonts w:eastAsia="Times New Roman" w:cstheme="minorHAnsi"/>
        </w:rPr>
        <w:t xml:space="preserve"> </w:t>
      </w:r>
      <w:r w:rsidR="002E2F7B" w:rsidRPr="00C51C93">
        <w:rPr>
          <w:rFonts w:eastAsia="Times New Roman" w:cstheme="minorHAnsi"/>
        </w:rPr>
        <w:t xml:space="preserve">pays </w:t>
      </w:r>
      <w:r w:rsidR="0071070A" w:rsidRPr="00C51C93">
        <w:rPr>
          <w:rFonts w:eastAsia="Times New Roman" w:cstheme="minorHAnsi"/>
        </w:rPr>
        <w:t xml:space="preserve">all necessary costs to enable the fullest possible participation of members in Council activities, consistent with </w:t>
      </w:r>
      <w:r w:rsidRPr="00C51C93">
        <w:rPr>
          <w:rFonts w:eastAsia="Times New Roman" w:cstheme="minorHAnsi"/>
        </w:rPr>
        <w:t>ADAP’s operating policies.</w:t>
      </w:r>
      <w:r w:rsidR="002E2F7B" w:rsidRPr="00C51C93">
        <w:rPr>
          <w:rFonts w:eastAsia="Times New Roman" w:cstheme="minorHAnsi"/>
        </w:rPr>
        <w:t xml:space="preserve">  </w:t>
      </w:r>
      <w:r w:rsidRPr="00C51C93">
        <w:rPr>
          <w:rFonts w:eastAsia="Times New Roman" w:cstheme="minorHAnsi"/>
        </w:rPr>
        <w:t xml:space="preserve">ADAP </w:t>
      </w:r>
      <w:r w:rsidR="002E2F7B" w:rsidRPr="00C51C93">
        <w:rPr>
          <w:rFonts w:eastAsia="Times New Roman" w:cstheme="minorHAnsi"/>
        </w:rPr>
        <w:t xml:space="preserve">maintains </w:t>
      </w:r>
      <w:r w:rsidR="0071070A" w:rsidRPr="00C51C93">
        <w:rPr>
          <w:rFonts w:eastAsia="Times New Roman" w:cstheme="minorHAnsi"/>
        </w:rPr>
        <w:t xml:space="preserve">policies and procedures for reimbursement of </w:t>
      </w:r>
      <w:r w:rsidR="002E2F7B" w:rsidRPr="00C51C93">
        <w:rPr>
          <w:rFonts w:eastAsia="Times New Roman" w:cstheme="minorHAnsi"/>
        </w:rPr>
        <w:t>Council member expenses</w:t>
      </w:r>
      <w:r w:rsidR="0071070A" w:rsidRPr="00C51C93">
        <w:rPr>
          <w:rFonts w:eastAsia="Times New Roman" w:cstheme="minorHAnsi"/>
        </w:rPr>
        <w:t>, taking into account the needs of individual members, available resources, and applicable restrict</w:t>
      </w:r>
      <w:r w:rsidRPr="00C51C93">
        <w:rPr>
          <w:rFonts w:eastAsia="Times New Roman" w:cstheme="minorHAnsi"/>
        </w:rPr>
        <w:t xml:space="preserve">ions on the use of grant funds.  </w:t>
      </w:r>
      <w:r w:rsidR="0071070A" w:rsidRPr="00C51C93">
        <w:rPr>
          <w:rFonts w:eastAsia="Times New Roman" w:cstheme="minorHAnsi"/>
        </w:rPr>
        <w:t xml:space="preserve">Reimbursement </w:t>
      </w:r>
      <w:r w:rsidR="002E2F7B" w:rsidRPr="00C51C93">
        <w:rPr>
          <w:rFonts w:eastAsia="Times New Roman" w:cstheme="minorHAnsi"/>
        </w:rPr>
        <w:t xml:space="preserve">is </w:t>
      </w:r>
      <w:r w:rsidR="0071070A" w:rsidRPr="00C51C93">
        <w:rPr>
          <w:rFonts w:eastAsia="Times New Roman" w:cstheme="minorHAnsi"/>
        </w:rPr>
        <w:t>made consistent with federal cost principles.</w:t>
      </w:r>
    </w:p>
    <w:p w14:paraId="5C4D36B5" w14:textId="77777777" w:rsidR="0071070A" w:rsidRPr="00C51C93" w:rsidRDefault="0071070A" w:rsidP="00B827FC">
      <w:pPr>
        <w:numPr>
          <w:ilvl w:val="0"/>
          <w:numId w:val="8"/>
        </w:numPr>
        <w:spacing w:before="100" w:beforeAutospacing="1" w:after="100" w:afterAutospacing="1" w:line="240" w:lineRule="auto"/>
        <w:jc w:val="both"/>
        <w:rPr>
          <w:rFonts w:eastAsia="Times New Roman" w:cstheme="minorHAnsi"/>
        </w:rPr>
      </w:pPr>
      <w:r w:rsidRPr="00C51C93">
        <w:rPr>
          <w:rFonts w:eastAsia="Times New Roman" w:cstheme="minorHAnsi"/>
        </w:rPr>
        <w:t xml:space="preserve">Depending on the amount of available resources, </w:t>
      </w:r>
      <w:r w:rsidR="00F67542" w:rsidRPr="00C51C93">
        <w:rPr>
          <w:rFonts w:eastAsia="Times New Roman" w:cstheme="minorHAnsi"/>
        </w:rPr>
        <w:t xml:space="preserve">ADAP </w:t>
      </w:r>
      <w:r w:rsidR="002E2F7B" w:rsidRPr="00C51C93">
        <w:rPr>
          <w:rFonts w:eastAsia="Times New Roman" w:cstheme="minorHAnsi"/>
        </w:rPr>
        <w:t xml:space="preserve">may </w:t>
      </w:r>
      <w:r w:rsidRPr="00C51C93">
        <w:rPr>
          <w:rFonts w:eastAsia="Times New Roman" w:cstheme="minorHAnsi"/>
        </w:rPr>
        <w:t>reimburse Council members for costs related to transportation, parking, meals, hotel, per diem expenses, and distribution of copies of the minutes, agendas and all other materials to</w:t>
      </w:r>
      <w:r w:rsidR="002E2F7B" w:rsidRPr="00C51C93">
        <w:rPr>
          <w:rFonts w:eastAsia="Times New Roman" w:cstheme="minorHAnsi"/>
        </w:rPr>
        <w:t xml:space="preserve"> the members of the Council.  </w:t>
      </w:r>
      <w:r w:rsidR="00F67542" w:rsidRPr="00C51C93">
        <w:rPr>
          <w:rFonts w:eastAsia="Times New Roman" w:cstheme="minorHAnsi"/>
        </w:rPr>
        <w:t xml:space="preserve">ADAP </w:t>
      </w:r>
      <w:r w:rsidRPr="00C51C93">
        <w:rPr>
          <w:rFonts w:eastAsia="Times New Roman" w:cstheme="minorHAnsi"/>
        </w:rPr>
        <w:t>may also provide Council members with stipends or subsiste</w:t>
      </w:r>
      <w:r w:rsidR="00F67542" w:rsidRPr="00C51C93">
        <w:rPr>
          <w:rFonts w:eastAsia="Times New Roman" w:cstheme="minorHAnsi"/>
        </w:rPr>
        <w:t>nce allowances, and pay for day</w:t>
      </w:r>
      <w:r w:rsidRPr="00C51C93">
        <w:rPr>
          <w:rFonts w:eastAsia="Times New Roman" w:cstheme="minorHAnsi"/>
        </w:rPr>
        <w:t xml:space="preserve">care or </w:t>
      </w:r>
      <w:r w:rsidR="00F67542" w:rsidRPr="00C51C93">
        <w:rPr>
          <w:rFonts w:eastAsia="Times New Roman" w:cstheme="minorHAnsi"/>
        </w:rPr>
        <w:t>childcare</w:t>
      </w:r>
      <w:r w:rsidRPr="00C51C93">
        <w:rPr>
          <w:rFonts w:eastAsia="Times New Roman" w:cstheme="minorHAnsi"/>
        </w:rPr>
        <w:t xml:space="preserve"> (or its equivalent for the child's travel and subsistence expenses) for their dependents with mental illness</w:t>
      </w:r>
      <w:r w:rsidR="00F67542" w:rsidRPr="00C51C93">
        <w:rPr>
          <w:rFonts w:eastAsia="Times New Roman" w:cstheme="minorHAnsi"/>
        </w:rPr>
        <w:t>.</w:t>
      </w:r>
    </w:p>
    <w:p w14:paraId="1938A785" w14:textId="77777777" w:rsidR="0071070A" w:rsidRPr="00C51C93" w:rsidRDefault="0071070A" w:rsidP="00B827FC">
      <w:pPr>
        <w:numPr>
          <w:ilvl w:val="0"/>
          <w:numId w:val="8"/>
        </w:numPr>
        <w:spacing w:before="100" w:beforeAutospacing="1" w:after="100" w:afterAutospacing="1" w:line="240" w:lineRule="auto"/>
        <w:jc w:val="both"/>
        <w:rPr>
          <w:rFonts w:eastAsia="Times New Roman" w:cstheme="minorHAnsi"/>
        </w:rPr>
      </w:pPr>
      <w:r w:rsidRPr="00C51C93">
        <w:rPr>
          <w:rFonts w:eastAsia="Times New Roman" w:cstheme="minorHAnsi"/>
        </w:rPr>
        <w:t>A</w:t>
      </w:r>
      <w:r w:rsidR="00F67542" w:rsidRPr="00C51C93">
        <w:rPr>
          <w:rFonts w:eastAsia="Times New Roman" w:cstheme="minorHAnsi"/>
        </w:rPr>
        <w:t xml:space="preserve">DAP provides </w:t>
      </w:r>
      <w:r w:rsidRPr="00C51C93">
        <w:rPr>
          <w:rFonts w:eastAsia="Times New Roman" w:cstheme="minorHAnsi"/>
        </w:rPr>
        <w:t>the Council with reports, material and fiscal data to enable review of existing program policies</w:t>
      </w:r>
      <w:r w:rsidR="002E2F7B" w:rsidRPr="00C51C93">
        <w:rPr>
          <w:rFonts w:eastAsia="Times New Roman" w:cstheme="minorHAnsi"/>
        </w:rPr>
        <w:t xml:space="preserve">, </w:t>
      </w:r>
      <w:r w:rsidRPr="00C51C93">
        <w:rPr>
          <w:rFonts w:eastAsia="Times New Roman" w:cstheme="minorHAnsi"/>
        </w:rPr>
        <w:t>priorities</w:t>
      </w:r>
      <w:r w:rsidR="002E2F7B" w:rsidRPr="00C51C93">
        <w:rPr>
          <w:rFonts w:eastAsia="Times New Roman" w:cstheme="minorHAnsi"/>
        </w:rPr>
        <w:t>,</w:t>
      </w:r>
      <w:r w:rsidRPr="00C51C93">
        <w:rPr>
          <w:rFonts w:eastAsia="Times New Roman" w:cstheme="minorHAnsi"/>
        </w:rPr>
        <w:t xml:space="preserve"> </w:t>
      </w:r>
      <w:r w:rsidR="00F67542" w:rsidRPr="00C51C93">
        <w:rPr>
          <w:rFonts w:eastAsia="Times New Roman" w:cstheme="minorHAnsi"/>
        </w:rPr>
        <w:t xml:space="preserve">and performance outcomes.  </w:t>
      </w:r>
      <w:r w:rsidRPr="00C51C93">
        <w:rPr>
          <w:rFonts w:eastAsia="Times New Roman" w:cstheme="minorHAnsi"/>
        </w:rPr>
        <w:t xml:space="preserve">Such submissions </w:t>
      </w:r>
      <w:r w:rsidR="00F67542" w:rsidRPr="00C51C93">
        <w:rPr>
          <w:rFonts w:eastAsia="Times New Roman" w:cstheme="minorHAnsi"/>
        </w:rPr>
        <w:t xml:space="preserve">are </w:t>
      </w:r>
      <w:r w:rsidRPr="00C51C93">
        <w:rPr>
          <w:rFonts w:eastAsia="Times New Roman" w:cstheme="minorHAnsi"/>
        </w:rPr>
        <w:t xml:space="preserve">made at least annually and report expenditures for the past two fiscal years, as well as the projected expenses for the next fiscal year, identified by budget categories (e.g., salaries and wages, contracts for services and administrative expenses) and proposed priorities, including the amount allotted for training for each member of the Council, </w:t>
      </w:r>
      <w:r w:rsidR="00F67542" w:rsidRPr="00C51C93">
        <w:rPr>
          <w:rFonts w:eastAsia="Times New Roman" w:cstheme="minorHAnsi"/>
        </w:rPr>
        <w:t>Governing Authority,</w:t>
      </w:r>
      <w:r w:rsidRPr="00C51C93">
        <w:rPr>
          <w:rFonts w:eastAsia="Times New Roman" w:cstheme="minorHAnsi"/>
        </w:rPr>
        <w:t xml:space="preserve"> and staff.</w:t>
      </w:r>
    </w:p>
    <w:p w14:paraId="2D7F485F" w14:textId="77777777" w:rsidR="0071070A" w:rsidRPr="00C51C93" w:rsidRDefault="0071070A" w:rsidP="00B827FC">
      <w:pPr>
        <w:spacing w:before="100" w:beforeAutospacing="1" w:after="100" w:afterAutospacing="1" w:line="240" w:lineRule="auto"/>
        <w:jc w:val="both"/>
        <w:rPr>
          <w:rFonts w:eastAsia="Times New Roman" w:cstheme="minorHAnsi"/>
        </w:rPr>
      </w:pPr>
      <w:r w:rsidRPr="00C51C93">
        <w:rPr>
          <w:rFonts w:eastAsia="Times New Roman" w:cstheme="minorHAnsi"/>
          <w:b/>
          <w:bCs/>
        </w:rPr>
        <w:t>XII. Amendments</w:t>
      </w:r>
      <w:r w:rsidRPr="00C51C93">
        <w:rPr>
          <w:rFonts w:eastAsia="Times New Roman" w:cstheme="minorHAnsi"/>
        </w:rPr>
        <w:br/>
        <w:t>These operating procedures</w:t>
      </w:r>
      <w:r w:rsidR="00010EB3" w:rsidRPr="00C51C93">
        <w:rPr>
          <w:rFonts w:eastAsia="Times New Roman" w:cstheme="minorHAnsi"/>
        </w:rPr>
        <w:t xml:space="preserve"> may be amended by a two-thirds</w:t>
      </w:r>
      <w:r w:rsidR="00F67542" w:rsidRPr="00C51C93">
        <w:rPr>
          <w:rFonts w:eastAsia="Times New Roman" w:cstheme="minorHAnsi"/>
        </w:rPr>
        <w:t xml:space="preserve"> </w:t>
      </w:r>
      <w:r w:rsidRPr="00C51C93">
        <w:rPr>
          <w:rFonts w:eastAsia="Times New Roman" w:cstheme="minorHAnsi"/>
        </w:rPr>
        <w:t>vote of the Council at any regular or special meeting of the Council, providing that such amendment has been submitted in writing to all Council members not less than one week prior to the meeting.</w:t>
      </w:r>
    </w:p>
    <w:p w14:paraId="0708410D" w14:textId="77777777" w:rsidR="00703E84" w:rsidRPr="00C51C93" w:rsidRDefault="00703E84" w:rsidP="00B827FC">
      <w:pPr>
        <w:spacing w:line="240" w:lineRule="auto"/>
        <w:jc w:val="both"/>
        <w:rPr>
          <w:rFonts w:cstheme="minorHAnsi"/>
        </w:rPr>
      </w:pPr>
    </w:p>
    <w:sectPr w:rsidR="00703E84" w:rsidRPr="00C51C93" w:rsidSect="006A227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0461B" w14:textId="77777777" w:rsidR="00C95CDF" w:rsidRDefault="00C95CDF" w:rsidP="009B6712">
      <w:pPr>
        <w:spacing w:after="0" w:line="240" w:lineRule="auto"/>
      </w:pPr>
      <w:r>
        <w:separator/>
      </w:r>
    </w:p>
  </w:endnote>
  <w:endnote w:type="continuationSeparator" w:id="0">
    <w:p w14:paraId="4FCC8704" w14:textId="77777777" w:rsidR="00C95CDF" w:rsidRDefault="00C95CDF" w:rsidP="009B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7CC5" w14:textId="77777777" w:rsidR="009B6712" w:rsidRDefault="00922F8F">
    <w:pPr>
      <w:pStyle w:val="Footer"/>
    </w:pPr>
    <w:r>
      <w:t>Revised Fall 2019</w:t>
    </w:r>
    <w:r>
      <w:ptab w:relativeTo="margin" w:alignment="center" w:leader="none"/>
    </w:r>
    <w:r>
      <w:ptab w:relativeTo="margin" w:alignment="right" w:leader="none"/>
    </w:r>
    <w:r>
      <w:t xml:space="preserve">Page </w:t>
    </w:r>
    <w:r>
      <w:fldChar w:fldCharType="begin"/>
    </w:r>
    <w:r>
      <w:instrText xml:space="preserve"> PAGE  \* Arabic  \* MERGEFORMAT </w:instrText>
    </w:r>
    <w:r>
      <w:fldChar w:fldCharType="separate"/>
    </w:r>
    <w:r w:rsidR="003E338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3A74B" w14:textId="77777777" w:rsidR="00C95CDF" w:rsidRDefault="00C95CDF" w:rsidP="009B6712">
      <w:pPr>
        <w:spacing w:after="0" w:line="240" w:lineRule="auto"/>
      </w:pPr>
      <w:r>
        <w:separator/>
      </w:r>
    </w:p>
  </w:footnote>
  <w:footnote w:type="continuationSeparator" w:id="0">
    <w:p w14:paraId="05E0DF0E" w14:textId="77777777" w:rsidR="00C95CDF" w:rsidRDefault="00C95CDF" w:rsidP="009B6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6D1"/>
    <w:multiLevelType w:val="hybridMultilevel"/>
    <w:tmpl w:val="FE72F0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CB0CF6"/>
    <w:multiLevelType w:val="hybridMultilevel"/>
    <w:tmpl w:val="B286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15F7B"/>
    <w:multiLevelType w:val="hybridMultilevel"/>
    <w:tmpl w:val="5F86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C07D4"/>
    <w:multiLevelType w:val="multilevel"/>
    <w:tmpl w:val="F4A4C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D91A17"/>
    <w:multiLevelType w:val="multilevel"/>
    <w:tmpl w:val="3A08A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874A5"/>
    <w:multiLevelType w:val="multilevel"/>
    <w:tmpl w:val="4FB412D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25304"/>
    <w:multiLevelType w:val="hybridMultilevel"/>
    <w:tmpl w:val="09847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00F78"/>
    <w:multiLevelType w:val="hybridMultilevel"/>
    <w:tmpl w:val="6054E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364244"/>
    <w:multiLevelType w:val="multilevel"/>
    <w:tmpl w:val="D52482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ABA3609"/>
    <w:multiLevelType w:val="multilevel"/>
    <w:tmpl w:val="3D427A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BF02AB"/>
    <w:multiLevelType w:val="hybridMultilevel"/>
    <w:tmpl w:val="199CF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3198E"/>
    <w:multiLevelType w:val="multilevel"/>
    <w:tmpl w:val="19A67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CC3C0E"/>
    <w:multiLevelType w:val="hybridMultilevel"/>
    <w:tmpl w:val="E4D2E640"/>
    <w:lvl w:ilvl="0" w:tplc="DC3EEC7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5B5A02"/>
    <w:multiLevelType w:val="hybridMultilevel"/>
    <w:tmpl w:val="A0CC5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B36CF6"/>
    <w:multiLevelType w:val="multilevel"/>
    <w:tmpl w:val="D41A8F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571514A9"/>
    <w:multiLevelType w:val="multilevel"/>
    <w:tmpl w:val="9CB8CC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5BB62DB6"/>
    <w:multiLevelType w:val="multilevel"/>
    <w:tmpl w:val="C23C0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052D1C"/>
    <w:multiLevelType w:val="multilevel"/>
    <w:tmpl w:val="89E0C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5D445D"/>
    <w:multiLevelType w:val="hybridMultilevel"/>
    <w:tmpl w:val="C7CC8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EE50AD"/>
    <w:multiLevelType w:val="hybridMultilevel"/>
    <w:tmpl w:val="A0CC5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F067E7"/>
    <w:multiLevelType w:val="hybridMultilevel"/>
    <w:tmpl w:val="B2D8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2A5230"/>
    <w:multiLevelType w:val="hybridMultilevel"/>
    <w:tmpl w:val="78E6B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8D30EA"/>
    <w:multiLevelType w:val="multilevel"/>
    <w:tmpl w:val="9E5E26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298101858">
    <w:abstractNumId w:val="8"/>
  </w:num>
  <w:num w:numId="2" w16cid:durableId="1079909657">
    <w:abstractNumId w:val="15"/>
  </w:num>
  <w:num w:numId="3" w16cid:durableId="482084250">
    <w:abstractNumId w:val="16"/>
  </w:num>
  <w:num w:numId="4" w16cid:durableId="1481269448">
    <w:abstractNumId w:val="5"/>
  </w:num>
  <w:num w:numId="5" w16cid:durableId="1147547609">
    <w:abstractNumId w:val="22"/>
  </w:num>
  <w:num w:numId="6" w16cid:durableId="1513954755">
    <w:abstractNumId w:val="11"/>
  </w:num>
  <w:num w:numId="7" w16cid:durableId="1971284537">
    <w:abstractNumId w:val="3"/>
  </w:num>
  <w:num w:numId="8" w16cid:durableId="1653828252">
    <w:abstractNumId w:val="14"/>
  </w:num>
  <w:num w:numId="9" w16cid:durableId="1270234576">
    <w:abstractNumId w:val="4"/>
  </w:num>
  <w:num w:numId="10" w16cid:durableId="1279675649">
    <w:abstractNumId w:val="10"/>
  </w:num>
  <w:num w:numId="11" w16cid:durableId="805122363">
    <w:abstractNumId w:val="6"/>
  </w:num>
  <w:num w:numId="12" w16cid:durableId="1895696416">
    <w:abstractNumId w:val="1"/>
  </w:num>
  <w:num w:numId="13" w16cid:durableId="1377119532">
    <w:abstractNumId w:val="13"/>
  </w:num>
  <w:num w:numId="14" w16cid:durableId="27728268">
    <w:abstractNumId w:val="2"/>
  </w:num>
  <w:num w:numId="15" w16cid:durableId="574625906">
    <w:abstractNumId w:val="7"/>
  </w:num>
  <w:num w:numId="16" w16cid:durableId="1349210298">
    <w:abstractNumId w:val="17"/>
  </w:num>
  <w:num w:numId="17" w16cid:durableId="175197330">
    <w:abstractNumId w:val="20"/>
  </w:num>
  <w:num w:numId="18" w16cid:durableId="1580024186">
    <w:abstractNumId w:val="19"/>
  </w:num>
  <w:num w:numId="19" w16cid:durableId="138234010">
    <w:abstractNumId w:val="21"/>
  </w:num>
  <w:num w:numId="20" w16cid:durableId="560756626">
    <w:abstractNumId w:val="12"/>
  </w:num>
  <w:num w:numId="21" w16cid:durableId="719675507">
    <w:abstractNumId w:val="18"/>
  </w:num>
  <w:num w:numId="22" w16cid:durableId="1444301777">
    <w:abstractNumId w:val="9"/>
  </w:num>
  <w:num w:numId="23" w16cid:durableId="311522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70A"/>
    <w:rsid w:val="00010EB3"/>
    <w:rsid w:val="0001626B"/>
    <w:rsid w:val="000447EF"/>
    <w:rsid w:val="000469BD"/>
    <w:rsid w:val="0006496C"/>
    <w:rsid w:val="000E058E"/>
    <w:rsid w:val="000E69A6"/>
    <w:rsid w:val="0012361A"/>
    <w:rsid w:val="00126A03"/>
    <w:rsid w:val="001751BD"/>
    <w:rsid w:val="0018359C"/>
    <w:rsid w:val="00191782"/>
    <w:rsid w:val="00216C0F"/>
    <w:rsid w:val="00267E35"/>
    <w:rsid w:val="00292295"/>
    <w:rsid w:val="002E2F7B"/>
    <w:rsid w:val="002F71D6"/>
    <w:rsid w:val="003128AA"/>
    <w:rsid w:val="003E338F"/>
    <w:rsid w:val="00430995"/>
    <w:rsid w:val="00445F4A"/>
    <w:rsid w:val="00464BA4"/>
    <w:rsid w:val="004814DA"/>
    <w:rsid w:val="004C590E"/>
    <w:rsid w:val="004E6263"/>
    <w:rsid w:val="00503780"/>
    <w:rsid w:val="00507AD4"/>
    <w:rsid w:val="005109AE"/>
    <w:rsid w:val="005256A5"/>
    <w:rsid w:val="00587A81"/>
    <w:rsid w:val="00621CD3"/>
    <w:rsid w:val="006A2273"/>
    <w:rsid w:val="00703E84"/>
    <w:rsid w:val="0071070A"/>
    <w:rsid w:val="00723A9A"/>
    <w:rsid w:val="00724CEF"/>
    <w:rsid w:val="007374EE"/>
    <w:rsid w:val="007511A3"/>
    <w:rsid w:val="00762E6D"/>
    <w:rsid w:val="00771B09"/>
    <w:rsid w:val="007A6C29"/>
    <w:rsid w:val="007E4D08"/>
    <w:rsid w:val="007F3597"/>
    <w:rsid w:val="00895761"/>
    <w:rsid w:val="00922F8F"/>
    <w:rsid w:val="009453A3"/>
    <w:rsid w:val="009B6712"/>
    <w:rsid w:val="009E4B60"/>
    <w:rsid w:val="00A51D7E"/>
    <w:rsid w:val="00A759ED"/>
    <w:rsid w:val="00A90F97"/>
    <w:rsid w:val="00AD0D7C"/>
    <w:rsid w:val="00B0741D"/>
    <w:rsid w:val="00B4784A"/>
    <w:rsid w:val="00B543B2"/>
    <w:rsid w:val="00B6233C"/>
    <w:rsid w:val="00B660E1"/>
    <w:rsid w:val="00B72A88"/>
    <w:rsid w:val="00B72F41"/>
    <w:rsid w:val="00B827FC"/>
    <w:rsid w:val="00BD2012"/>
    <w:rsid w:val="00BE3F0C"/>
    <w:rsid w:val="00C23A18"/>
    <w:rsid w:val="00C4652A"/>
    <w:rsid w:val="00C51C93"/>
    <w:rsid w:val="00C95CDF"/>
    <w:rsid w:val="00D33DE8"/>
    <w:rsid w:val="00D80BFF"/>
    <w:rsid w:val="00DC4A6D"/>
    <w:rsid w:val="00DF6492"/>
    <w:rsid w:val="00E13EAB"/>
    <w:rsid w:val="00E55E13"/>
    <w:rsid w:val="00E70CBF"/>
    <w:rsid w:val="00E8170E"/>
    <w:rsid w:val="00F1616B"/>
    <w:rsid w:val="00F43989"/>
    <w:rsid w:val="00F67542"/>
    <w:rsid w:val="00F908A9"/>
    <w:rsid w:val="00F957EE"/>
    <w:rsid w:val="00F96643"/>
    <w:rsid w:val="00FB0706"/>
    <w:rsid w:val="00FC1CD2"/>
    <w:rsid w:val="00FF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30F6"/>
  <w15:chartTrackingRefBased/>
  <w15:docId w15:val="{A33C9D1A-3740-4C14-8B51-9920C148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07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70A"/>
    <w:rPr>
      <w:rFonts w:ascii="Times New Roman" w:eastAsia="Times New Roman" w:hAnsi="Times New Roman" w:cs="Times New Roman"/>
      <w:b/>
      <w:bCs/>
      <w:sz w:val="36"/>
      <w:szCs w:val="36"/>
    </w:rPr>
  </w:style>
  <w:style w:type="paragraph" w:customStyle="1" w:styleId="style3">
    <w:name w:val="style3"/>
    <w:basedOn w:val="Normal"/>
    <w:rsid w:val="007107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070A"/>
    <w:rPr>
      <w:b/>
      <w:bCs/>
    </w:rPr>
  </w:style>
  <w:style w:type="paragraph" w:styleId="ListParagraph">
    <w:name w:val="List Paragraph"/>
    <w:basedOn w:val="Normal"/>
    <w:uiPriority w:val="34"/>
    <w:qFormat/>
    <w:rsid w:val="0071070A"/>
    <w:pPr>
      <w:ind w:left="720"/>
      <w:contextualSpacing/>
    </w:pPr>
  </w:style>
  <w:style w:type="paragraph" w:styleId="NoSpacing">
    <w:name w:val="No Spacing"/>
    <w:uiPriority w:val="1"/>
    <w:qFormat/>
    <w:rsid w:val="002E2F7B"/>
    <w:pPr>
      <w:spacing w:after="0" w:line="240" w:lineRule="auto"/>
    </w:pPr>
  </w:style>
  <w:style w:type="paragraph" w:styleId="Header">
    <w:name w:val="header"/>
    <w:basedOn w:val="Normal"/>
    <w:link w:val="HeaderChar"/>
    <w:uiPriority w:val="99"/>
    <w:unhideWhenUsed/>
    <w:rsid w:val="009B6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712"/>
  </w:style>
  <w:style w:type="paragraph" w:styleId="Footer">
    <w:name w:val="footer"/>
    <w:basedOn w:val="Normal"/>
    <w:link w:val="FooterChar"/>
    <w:uiPriority w:val="99"/>
    <w:unhideWhenUsed/>
    <w:rsid w:val="009B6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712"/>
  </w:style>
  <w:style w:type="paragraph" w:styleId="BalloonText">
    <w:name w:val="Balloon Text"/>
    <w:basedOn w:val="Normal"/>
    <w:link w:val="BalloonTextChar"/>
    <w:uiPriority w:val="99"/>
    <w:semiHidden/>
    <w:unhideWhenUsed/>
    <w:rsid w:val="00895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761"/>
    <w:rPr>
      <w:rFonts w:ascii="Segoe UI" w:hAnsi="Segoe UI" w:cs="Segoe UI"/>
      <w:sz w:val="18"/>
      <w:szCs w:val="18"/>
    </w:rPr>
  </w:style>
  <w:style w:type="paragraph" w:styleId="FootnoteText">
    <w:name w:val="footnote text"/>
    <w:basedOn w:val="Normal"/>
    <w:link w:val="FootnoteTextChar"/>
    <w:uiPriority w:val="99"/>
    <w:semiHidden/>
    <w:unhideWhenUsed/>
    <w:rsid w:val="00C465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52A"/>
    <w:rPr>
      <w:sz w:val="20"/>
      <w:szCs w:val="20"/>
    </w:rPr>
  </w:style>
  <w:style w:type="character" w:styleId="FootnoteReference">
    <w:name w:val="footnote reference"/>
    <w:basedOn w:val="DefaultParagraphFont"/>
    <w:uiPriority w:val="99"/>
    <w:semiHidden/>
    <w:unhideWhenUsed/>
    <w:rsid w:val="00C4652A"/>
    <w:rPr>
      <w:vertAlign w:val="superscript"/>
    </w:rPr>
  </w:style>
  <w:style w:type="paragraph" w:styleId="NormalWeb">
    <w:name w:val="Normal (Web)"/>
    <w:basedOn w:val="Normal"/>
    <w:uiPriority w:val="99"/>
    <w:semiHidden/>
    <w:unhideWhenUsed/>
    <w:rsid w:val="00F957EE"/>
    <w:pPr>
      <w:spacing w:after="300" w:line="240" w:lineRule="auto"/>
    </w:pPr>
    <w:rPr>
      <w:rFonts w:ascii="Cabin" w:eastAsia="Times New Roman" w:hAnsi="Cabi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0555">
      <w:bodyDiv w:val="1"/>
      <w:marLeft w:val="0"/>
      <w:marRight w:val="0"/>
      <w:marTop w:val="0"/>
      <w:marBottom w:val="0"/>
      <w:divBdr>
        <w:top w:val="none" w:sz="0" w:space="0" w:color="auto"/>
        <w:left w:val="none" w:sz="0" w:space="0" w:color="auto"/>
        <w:bottom w:val="none" w:sz="0" w:space="0" w:color="auto"/>
        <w:right w:val="none" w:sz="0" w:space="0" w:color="auto"/>
      </w:divBdr>
    </w:div>
    <w:div w:id="786699724">
      <w:bodyDiv w:val="1"/>
      <w:marLeft w:val="0"/>
      <w:marRight w:val="0"/>
      <w:marTop w:val="0"/>
      <w:marBottom w:val="0"/>
      <w:divBdr>
        <w:top w:val="none" w:sz="0" w:space="0" w:color="auto"/>
        <w:left w:val="none" w:sz="0" w:space="0" w:color="auto"/>
        <w:bottom w:val="none" w:sz="0" w:space="0" w:color="auto"/>
        <w:right w:val="none" w:sz="0" w:space="0" w:color="auto"/>
      </w:divBdr>
    </w:div>
    <w:div w:id="118286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F579F-9514-46C5-ADEE-19F4CAB2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Nancy</dc:creator>
  <cp:keywords/>
  <dc:description/>
  <cp:lastModifiedBy>Nancy Anderson</cp:lastModifiedBy>
  <cp:revision>2</cp:revision>
  <cp:lastPrinted>2020-01-17T16:31:00Z</cp:lastPrinted>
  <dcterms:created xsi:type="dcterms:W3CDTF">2024-02-04T21:50:00Z</dcterms:created>
  <dcterms:modified xsi:type="dcterms:W3CDTF">2024-02-04T21:50:00Z</dcterms:modified>
</cp:coreProperties>
</file>